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95" w:rsidRDefault="00363B95" w:rsidP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bookmarkStart w:id="0" w:name="_GoBack"/>
      <w:bookmarkEnd w:id="0"/>
      <w:r>
        <w:rPr>
          <w:rFonts w:ascii="Palatino"/>
          <w:b/>
          <w:bCs/>
        </w:rPr>
        <w:t>Universidad de Costa Rica</w:t>
      </w:r>
    </w:p>
    <w:p w:rsidR="00363B95" w:rsidRDefault="00363B95" w:rsidP="00363B9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Sede de Occidente</w:t>
      </w:r>
    </w:p>
    <w:p w:rsidR="00363B95" w:rsidRDefault="00363B95" w:rsidP="00363B9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Departamento de Ciencias Sociales</w:t>
      </w:r>
    </w:p>
    <w:p w:rsidR="00363B95" w:rsidRDefault="00363B95" w:rsidP="00363B9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Carrera de Trabajo Social</w:t>
      </w:r>
    </w:p>
    <w:p w:rsidR="00363B95" w:rsidRDefault="00363B95" w:rsidP="00363B9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I ciclo 2015.</w:t>
      </w:r>
    </w:p>
    <w:p w:rsidR="00363B95" w:rsidRDefault="00363B95" w:rsidP="00363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Curso</w:t>
      </w:r>
    </w:p>
    <w:p w:rsidR="00363B95" w:rsidRDefault="00363B95" w:rsidP="00363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</w:p>
    <w:p w:rsidR="00363B95" w:rsidRDefault="00363B95" w:rsidP="00363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OT-1047: Seminario de Tesis I</w:t>
      </w:r>
    </w:p>
    <w:p w:rsidR="00363B95" w:rsidRDefault="00363B95" w:rsidP="00363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Recinto Grecia.</w:t>
      </w:r>
    </w:p>
    <w:p w:rsidR="00363B95" w:rsidRDefault="00363B95" w:rsidP="00363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 w:eastAsia="Palatino" w:hAnsi="Palatino" w:cs="Palatino"/>
          <w:b/>
          <w:bCs/>
        </w:rPr>
      </w:pPr>
    </w:p>
    <w:p w:rsidR="00363B95" w:rsidRDefault="00363B95" w:rsidP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 w:eastAsia="Palatino" w:hAnsi="Palatino" w:cs="Palatino"/>
          <w:b/>
          <w:bCs/>
        </w:rPr>
        <w:t xml:space="preserve">Docente: </w:t>
      </w:r>
      <w:proofErr w:type="spellStart"/>
      <w:r>
        <w:rPr>
          <w:rFonts w:ascii="Palatino" w:eastAsia="Palatino" w:hAnsi="Palatino" w:cs="Palatino"/>
          <w:b/>
          <w:bCs/>
        </w:rPr>
        <w:t>Msc</w:t>
      </w:r>
      <w:proofErr w:type="spellEnd"/>
      <w:r>
        <w:rPr>
          <w:rFonts w:ascii="Palatino" w:eastAsia="Palatino" w:hAnsi="Palatino" w:cs="Palatino"/>
          <w:b/>
          <w:bCs/>
        </w:rPr>
        <w:t xml:space="preserve">. Melba Rodríguez </w:t>
      </w:r>
      <w:proofErr w:type="spellStart"/>
      <w:r>
        <w:rPr>
          <w:rFonts w:ascii="Palatino" w:eastAsia="Palatino" w:hAnsi="Palatino" w:cs="Palatino"/>
          <w:b/>
          <w:bCs/>
        </w:rPr>
        <w:t>Rodríguez</w:t>
      </w:r>
      <w:proofErr w:type="spellEnd"/>
      <w:r>
        <w:rPr>
          <w:rFonts w:ascii="Palatino" w:eastAsia="Palatino" w:hAnsi="Palatino" w:cs="Palatino"/>
          <w:b/>
          <w:bCs/>
        </w:rPr>
        <w:t>.</w:t>
      </w:r>
    </w:p>
    <w:p w:rsidR="00363B95" w:rsidRDefault="00363B95" w:rsidP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Palatino" w:eastAsia="Palatino" w:hAnsi="Palatino" w:cs="Palatino"/>
          <w:b/>
          <w:bCs/>
        </w:rPr>
      </w:pPr>
      <w:r>
        <w:rPr>
          <w:rFonts w:ascii="Palatino" w:eastAsia="Palatino" w:hAnsi="Palatino" w:cs="Palatino"/>
          <w:b/>
          <w:bCs/>
        </w:rPr>
        <w:t xml:space="preserve">Dirección: </w:t>
      </w:r>
      <w:hyperlink r:id="rId9" w:history="1">
        <w:r w:rsidRPr="00DD1C0F">
          <w:rPr>
            <w:rStyle w:val="Hipervnculo"/>
            <w:rFonts w:ascii="Palatino" w:eastAsia="Palatino" w:hAnsi="Palatino" w:cs="Palatino"/>
            <w:b/>
            <w:bCs/>
          </w:rPr>
          <w:t>melba.rodriguez@ucr</w:t>
        </w:r>
      </w:hyperlink>
      <w:r>
        <w:rPr>
          <w:rFonts w:ascii="Palatino" w:eastAsia="Palatino" w:hAnsi="Palatino" w:cs="Palatino"/>
          <w:b/>
          <w:bCs/>
        </w:rPr>
        <w:t xml:space="preserve"> .ac.cr</w:t>
      </w: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Pr="00363B95" w:rsidRDefault="00363B95" w:rsidP="00363B9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MARCO NORMATIVO DEL PROGRAMA </w:t>
      </w:r>
    </w:p>
    <w:p w:rsidR="00363B95" w:rsidRPr="00363B95" w:rsidRDefault="00363B95" w:rsidP="00363B95">
      <w:pPr>
        <w:jc w:val="both"/>
        <w:rPr>
          <w:color w:val="auto"/>
          <w:sz w:val="23"/>
          <w:szCs w:val="23"/>
        </w:rPr>
      </w:pPr>
      <w:r w:rsidRPr="00363B95">
        <w:rPr>
          <w:color w:val="auto"/>
          <w:sz w:val="23"/>
          <w:szCs w:val="23"/>
        </w:rPr>
        <w:t>El Reglamento del R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>gimen Acad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 xml:space="preserve">mico Estudiantil de la UCR define  </w:t>
      </w:r>
      <w:r w:rsidRPr="006B653D">
        <w:rPr>
          <w:b/>
          <w:color w:val="auto"/>
          <w:sz w:val="23"/>
          <w:szCs w:val="23"/>
        </w:rPr>
        <w:t xml:space="preserve">curso </w:t>
      </w:r>
      <w:r w:rsidRPr="00363B95">
        <w:rPr>
          <w:color w:val="auto"/>
          <w:sz w:val="23"/>
          <w:szCs w:val="23"/>
        </w:rPr>
        <w:t xml:space="preserve">como  </w:t>
      </w:r>
      <w:r w:rsidRPr="00363B95">
        <w:rPr>
          <w:color w:val="auto"/>
          <w:sz w:val="23"/>
          <w:szCs w:val="23"/>
        </w:rPr>
        <w:t>“</w:t>
      </w:r>
      <w:r w:rsidRPr="00363B95">
        <w:rPr>
          <w:color w:val="auto"/>
          <w:sz w:val="23"/>
          <w:szCs w:val="23"/>
        </w:rPr>
        <w:t>una actividad acad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>mica en que participan docentes y estudiantes, orientados (as)</w:t>
      </w:r>
      <w:r w:rsidRPr="00363B95">
        <w:rPr>
          <w:color w:val="auto"/>
          <w:sz w:val="16"/>
          <w:szCs w:val="16"/>
        </w:rPr>
        <w:t xml:space="preserve">1 </w:t>
      </w:r>
      <w:r w:rsidRPr="00363B95">
        <w:rPr>
          <w:color w:val="auto"/>
          <w:sz w:val="23"/>
          <w:szCs w:val="23"/>
        </w:rPr>
        <w:t>por un programa, en el que se establecen caracter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>sticas curriculares inherentes</w:t>
      </w:r>
      <w:r w:rsidRPr="00363B95">
        <w:rPr>
          <w:color w:val="auto"/>
          <w:sz w:val="23"/>
          <w:szCs w:val="23"/>
        </w:rPr>
        <w:t>”</w:t>
      </w:r>
      <w:r w:rsidRPr="00363B95">
        <w:rPr>
          <w:color w:val="auto"/>
          <w:sz w:val="23"/>
          <w:szCs w:val="23"/>
        </w:rPr>
        <w:t xml:space="preserve"> (Art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 xml:space="preserve">culo 3, inciso f) como </w:t>
      </w:r>
      <w:r w:rsidRPr="00363B95">
        <w:rPr>
          <w:color w:val="auto"/>
          <w:sz w:val="23"/>
          <w:szCs w:val="23"/>
        </w:rPr>
        <w:t>“</w:t>
      </w:r>
      <w:r w:rsidRPr="00363B95">
        <w:rPr>
          <w:color w:val="auto"/>
          <w:sz w:val="23"/>
          <w:szCs w:val="23"/>
        </w:rPr>
        <w:t>la descripci</w:t>
      </w:r>
      <w:r w:rsidRPr="00363B95">
        <w:rPr>
          <w:color w:val="auto"/>
          <w:sz w:val="23"/>
          <w:szCs w:val="23"/>
        </w:rPr>
        <w:t>ó</w:t>
      </w:r>
      <w:r w:rsidRPr="00363B95">
        <w:rPr>
          <w:color w:val="auto"/>
          <w:sz w:val="23"/>
          <w:szCs w:val="23"/>
        </w:rPr>
        <w:t>n del curso, los objetivos, los contenidos, la metodolog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>a, las actividades por cumplir con los objetivos, el cronograma, la bibliograf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>a pertinente, el n</w:t>
      </w:r>
      <w:r w:rsidRPr="00363B95">
        <w:rPr>
          <w:color w:val="auto"/>
          <w:sz w:val="23"/>
          <w:szCs w:val="23"/>
        </w:rPr>
        <w:t>ú</w:t>
      </w:r>
      <w:r w:rsidRPr="00363B95">
        <w:rPr>
          <w:color w:val="auto"/>
          <w:sz w:val="23"/>
          <w:szCs w:val="23"/>
        </w:rPr>
        <w:t>mero de cr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 xml:space="preserve">ditos, las horas lectivas, los requisitos y </w:t>
      </w:r>
      <w:proofErr w:type="spellStart"/>
      <w:r w:rsidRPr="00363B95">
        <w:rPr>
          <w:color w:val="auto"/>
          <w:sz w:val="23"/>
          <w:szCs w:val="23"/>
        </w:rPr>
        <w:t>correquisitos</w:t>
      </w:r>
      <w:proofErr w:type="spellEnd"/>
      <w:r w:rsidRPr="00363B95">
        <w:rPr>
          <w:color w:val="auto"/>
          <w:sz w:val="23"/>
          <w:szCs w:val="23"/>
        </w:rPr>
        <w:t xml:space="preserve"> y las normas de evaluaci</w:t>
      </w:r>
      <w:r w:rsidRPr="00363B95">
        <w:rPr>
          <w:color w:val="auto"/>
          <w:sz w:val="23"/>
          <w:szCs w:val="23"/>
        </w:rPr>
        <w:t>ó</w:t>
      </w:r>
      <w:r w:rsidRPr="00363B95">
        <w:rPr>
          <w:color w:val="auto"/>
          <w:sz w:val="23"/>
          <w:szCs w:val="23"/>
        </w:rPr>
        <w:t>n las cuales deben estar debidamente desglosadas y con las ponderaciones de cada aspecto por evaluar</w:t>
      </w:r>
      <w:r w:rsidRPr="00363B95">
        <w:rPr>
          <w:color w:val="auto"/>
          <w:sz w:val="23"/>
          <w:szCs w:val="23"/>
        </w:rPr>
        <w:t>”</w:t>
      </w:r>
      <w:r w:rsidRPr="00363B95">
        <w:rPr>
          <w:color w:val="auto"/>
          <w:sz w:val="23"/>
          <w:szCs w:val="23"/>
        </w:rPr>
        <w:t xml:space="preserve"> (Art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>culo 14). Con el fin de cumplir con estos aspectos reglamentarios, el presente documento funge como programa del Curso OT-104</w:t>
      </w:r>
      <w:r>
        <w:rPr>
          <w:color w:val="auto"/>
          <w:sz w:val="23"/>
          <w:szCs w:val="23"/>
        </w:rPr>
        <w:t>7</w:t>
      </w:r>
      <w:r w:rsidRPr="00363B95">
        <w:rPr>
          <w:color w:val="auto"/>
          <w:sz w:val="23"/>
          <w:szCs w:val="23"/>
        </w:rPr>
        <w:t>, debidamente aprobado de acuerdo al Art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>culo 16, y en las siguientes p</w:t>
      </w:r>
      <w:r w:rsidRPr="00363B95">
        <w:rPr>
          <w:color w:val="auto"/>
          <w:sz w:val="23"/>
          <w:szCs w:val="23"/>
        </w:rPr>
        <w:t>á</w:t>
      </w:r>
      <w:r w:rsidRPr="00363B95">
        <w:rPr>
          <w:color w:val="auto"/>
          <w:sz w:val="23"/>
          <w:szCs w:val="23"/>
        </w:rPr>
        <w:t>ginas se describir</w:t>
      </w:r>
      <w:r w:rsidRPr="00363B95">
        <w:rPr>
          <w:color w:val="auto"/>
          <w:sz w:val="23"/>
          <w:szCs w:val="23"/>
        </w:rPr>
        <w:t>á</w:t>
      </w:r>
      <w:r w:rsidRPr="00363B95">
        <w:rPr>
          <w:color w:val="auto"/>
          <w:sz w:val="23"/>
          <w:szCs w:val="23"/>
        </w:rPr>
        <w:t xml:space="preserve"> cada uno de los requisitos institucionales, acad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>micos, metodol</w:t>
      </w:r>
      <w:r w:rsidRPr="00363B95">
        <w:rPr>
          <w:color w:val="auto"/>
          <w:sz w:val="23"/>
          <w:szCs w:val="23"/>
        </w:rPr>
        <w:t>ó</w:t>
      </w:r>
      <w:r w:rsidRPr="00363B95">
        <w:rPr>
          <w:color w:val="auto"/>
          <w:sz w:val="23"/>
          <w:szCs w:val="23"/>
        </w:rPr>
        <w:t>gicos, program</w:t>
      </w:r>
      <w:r w:rsidRPr="00363B95">
        <w:rPr>
          <w:color w:val="auto"/>
          <w:sz w:val="23"/>
          <w:szCs w:val="23"/>
        </w:rPr>
        <w:t>á</w:t>
      </w:r>
      <w:r w:rsidRPr="00363B95">
        <w:rPr>
          <w:color w:val="auto"/>
          <w:sz w:val="23"/>
          <w:szCs w:val="23"/>
        </w:rPr>
        <w:t>ticos, bibliogr</w:t>
      </w:r>
      <w:r w:rsidRPr="00363B95">
        <w:rPr>
          <w:color w:val="auto"/>
          <w:sz w:val="23"/>
          <w:szCs w:val="23"/>
        </w:rPr>
        <w:t>á</w:t>
      </w:r>
      <w:r w:rsidRPr="00363B95">
        <w:rPr>
          <w:color w:val="auto"/>
          <w:sz w:val="23"/>
          <w:szCs w:val="23"/>
        </w:rPr>
        <w:t>ficos y el Cronograma del Curso para una comprensi</w:t>
      </w:r>
      <w:r w:rsidRPr="00363B95">
        <w:rPr>
          <w:color w:val="auto"/>
          <w:sz w:val="23"/>
          <w:szCs w:val="23"/>
        </w:rPr>
        <w:t>ó</w:t>
      </w:r>
      <w:r w:rsidRPr="00363B95">
        <w:rPr>
          <w:color w:val="auto"/>
          <w:sz w:val="23"/>
          <w:szCs w:val="23"/>
        </w:rPr>
        <w:t xml:space="preserve">n inicial, y durante el proceso, por parte del grupo (entendiendo </w:t>
      </w:r>
      <w:r w:rsidRPr="00363B95">
        <w:rPr>
          <w:color w:val="auto"/>
          <w:sz w:val="23"/>
          <w:szCs w:val="23"/>
        </w:rPr>
        <w:t>“</w:t>
      </w:r>
      <w:r w:rsidRPr="00363B95">
        <w:rPr>
          <w:color w:val="auto"/>
          <w:sz w:val="23"/>
          <w:szCs w:val="23"/>
        </w:rPr>
        <w:t>Grupo</w:t>
      </w:r>
      <w:r w:rsidRPr="00363B95">
        <w:rPr>
          <w:color w:val="auto"/>
          <w:sz w:val="23"/>
          <w:szCs w:val="23"/>
        </w:rPr>
        <w:t>”</w:t>
      </w:r>
      <w:r w:rsidRPr="00363B95">
        <w:rPr>
          <w:color w:val="auto"/>
          <w:sz w:val="23"/>
          <w:szCs w:val="23"/>
        </w:rPr>
        <w:t xml:space="preserve"> de acuerdo al Art</w:t>
      </w:r>
      <w:r w:rsidRPr="00363B95">
        <w:rPr>
          <w:color w:val="auto"/>
          <w:sz w:val="23"/>
          <w:szCs w:val="23"/>
        </w:rPr>
        <w:t>í</w:t>
      </w:r>
      <w:r w:rsidRPr="00363B95">
        <w:rPr>
          <w:color w:val="auto"/>
          <w:sz w:val="23"/>
          <w:szCs w:val="23"/>
        </w:rPr>
        <w:t xml:space="preserve">culo 3, inciso h, como </w:t>
      </w:r>
      <w:r w:rsidRPr="00363B95">
        <w:rPr>
          <w:color w:val="auto"/>
          <w:sz w:val="23"/>
          <w:szCs w:val="23"/>
        </w:rPr>
        <w:t>“</w:t>
      </w:r>
      <w:r w:rsidRPr="00363B95">
        <w:rPr>
          <w:color w:val="auto"/>
          <w:sz w:val="23"/>
          <w:szCs w:val="23"/>
        </w:rPr>
        <w:t xml:space="preserve">el conjunto de estudiantes que, cumpliendo con los requisitos para un curso y estando debidamente matriculados en </w:t>
      </w:r>
      <w:r w:rsidRPr="00363B95">
        <w:rPr>
          <w:color w:val="auto"/>
          <w:sz w:val="23"/>
          <w:szCs w:val="23"/>
        </w:rPr>
        <w:t>é</w:t>
      </w:r>
      <w:r w:rsidRPr="00363B95">
        <w:rPr>
          <w:color w:val="auto"/>
          <w:sz w:val="23"/>
          <w:szCs w:val="23"/>
        </w:rPr>
        <w:t>l, se asignan a un profesor (a) en un horario de clase determinado</w:t>
      </w:r>
      <w:r w:rsidRPr="00363B95">
        <w:rPr>
          <w:color w:val="auto"/>
          <w:sz w:val="23"/>
          <w:szCs w:val="23"/>
        </w:rPr>
        <w:t>”</w:t>
      </w:r>
      <w:r w:rsidRPr="00363B95">
        <w:rPr>
          <w:color w:val="auto"/>
          <w:sz w:val="23"/>
          <w:szCs w:val="23"/>
        </w:rPr>
        <w:t>) al respecto del proceso de ense</w:t>
      </w:r>
      <w:r w:rsidRPr="00363B95">
        <w:rPr>
          <w:color w:val="auto"/>
          <w:sz w:val="23"/>
          <w:szCs w:val="23"/>
        </w:rPr>
        <w:t>ñ</w:t>
      </w:r>
      <w:r w:rsidRPr="00363B95">
        <w:rPr>
          <w:color w:val="auto"/>
          <w:sz w:val="23"/>
          <w:szCs w:val="23"/>
        </w:rPr>
        <w:t>anza-aprendizaje y al cual este documento es presentado durante la primera lecci</w:t>
      </w:r>
      <w:r w:rsidRPr="00363B95">
        <w:rPr>
          <w:color w:val="auto"/>
          <w:sz w:val="23"/>
          <w:szCs w:val="23"/>
        </w:rPr>
        <w:t>ó</w:t>
      </w:r>
      <w:r w:rsidRPr="00363B95">
        <w:rPr>
          <w:color w:val="auto"/>
          <w:sz w:val="23"/>
          <w:szCs w:val="23"/>
        </w:rPr>
        <w:t>n del curso.</w:t>
      </w:r>
    </w:p>
    <w:p w:rsidR="00363B95" w:rsidRPr="006B653D" w:rsidRDefault="00183F32" w:rsidP="00363B95">
      <w:pPr>
        <w:jc w:val="both"/>
        <w:rPr>
          <w:b/>
          <w:sz w:val="23"/>
          <w:szCs w:val="23"/>
        </w:rPr>
      </w:pPr>
      <w:r w:rsidRPr="006B653D">
        <w:rPr>
          <w:b/>
          <w:sz w:val="23"/>
          <w:szCs w:val="23"/>
        </w:rPr>
        <w:t>As</w:t>
      </w:r>
      <w:r w:rsidRPr="006B653D">
        <w:rPr>
          <w:b/>
          <w:sz w:val="23"/>
          <w:szCs w:val="23"/>
        </w:rPr>
        <w:t>í</w:t>
      </w:r>
      <w:r w:rsidR="00415307" w:rsidRPr="006B653D">
        <w:rPr>
          <w:b/>
          <w:sz w:val="23"/>
          <w:szCs w:val="23"/>
        </w:rPr>
        <w:t xml:space="preserve"> tambi</w:t>
      </w:r>
      <w:r w:rsidR="00415307" w:rsidRPr="006B653D">
        <w:rPr>
          <w:b/>
          <w:sz w:val="23"/>
          <w:szCs w:val="23"/>
        </w:rPr>
        <w:t>é</w:t>
      </w:r>
      <w:r w:rsidR="00415307" w:rsidRPr="006B653D">
        <w:rPr>
          <w:b/>
          <w:sz w:val="23"/>
          <w:szCs w:val="23"/>
        </w:rPr>
        <w:t>n seg</w:t>
      </w:r>
      <w:r w:rsidR="00415307" w:rsidRPr="006B653D">
        <w:rPr>
          <w:b/>
          <w:sz w:val="23"/>
          <w:szCs w:val="23"/>
        </w:rPr>
        <w:t>ú</w:t>
      </w:r>
      <w:r w:rsidR="00415307" w:rsidRPr="006B653D">
        <w:rPr>
          <w:b/>
          <w:sz w:val="23"/>
          <w:szCs w:val="23"/>
        </w:rPr>
        <w:t>n el art</w:t>
      </w:r>
      <w:r w:rsidR="00415307" w:rsidRPr="006B653D">
        <w:rPr>
          <w:b/>
          <w:sz w:val="23"/>
          <w:szCs w:val="23"/>
        </w:rPr>
        <w:t>í</w:t>
      </w:r>
      <w:r w:rsidR="00415307" w:rsidRPr="006B653D">
        <w:rPr>
          <w:b/>
          <w:sz w:val="23"/>
          <w:szCs w:val="23"/>
        </w:rPr>
        <w:t xml:space="preserve">culo 14 bis del </w:t>
      </w:r>
      <w:r w:rsidR="00415307" w:rsidRPr="006B653D">
        <w:rPr>
          <w:b/>
          <w:color w:val="auto"/>
          <w:sz w:val="23"/>
          <w:szCs w:val="23"/>
        </w:rPr>
        <w:t>R</w:t>
      </w:r>
      <w:r w:rsidR="00415307" w:rsidRPr="006B653D">
        <w:rPr>
          <w:b/>
          <w:color w:val="auto"/>
          <w:sz w:val="23"/>
          <w:szCs w:val="23"/>
        </w:rPr>
        <w:t>é</w:t>
      </w:r>
      <w:r w:rsidR="00415307" w:rsidRPr="006B653D">
        <w:rPr>
          <w:b/>
          <w:color w:val="auto"/>
          <w:sz w:val="23"/>
          <w:szCs w:val="23"/>
        </w:rPr>
        <w:t>gimen Acad</w:t>
      </w:r>
      <w:r w:rsidR="00415307" w:rsidRPr="006B653D">
        <w:rPr>
          <w:b/>
          <w:color w:val="auto"/>
          <w:sz w:val="23"/>
          <w:szCs w:val="23"/>
        </w:rPr>
        <w:t>é</w:t>
      </w:r>
      <w:r w:rsidR="00415307" w:rsidRPr="006B653D">
        <w:rPr>
          <w:b/>
          <w:color w:val="auto"/>
          <w:sz w:val="23"/>
          <w:szCs w:val="23"/>
        </w:rPr>
        <w:t xml:space="preserve">mico Estudiantil de la UCR este curso </w:t>
      </w:r>
      <w:r w:rsidRPr="006B653D">
        <w:rPr>
          <w:b/>
          <w:color w:val="auto"/>
          <w:sz w:val="23"/>
          <w:szCs w:val="23"/>
        </w:rPr>
        <w:t>est</w:t>
      </w:r>
      <w:r w:rsidRPr="006B653D">
        <w:rPr>
          <w:b/>
          <w:color w:val="auto"/>
          <w:sz w:val="23"/>
          <w:szCs w:val="23"/>
        </w:rPr>
        <w:t>á</w:t>
      </w:r>
      <w:r w:rsidR="00415307" w:rsidRPr="006B653D">
        <w:rPr>
          <w:b/>
          <w:color w:val="auto"/>
          <w:sz w:val="23"/>
          <w:szCs w:val="23"/>
        </w:rPr>
        <w:t xml:space="preserve"> dentro de los que </w:t>
      </w:r>
      <w:r w:rsidRPr="006B653D">
        <w:rPr>
          <w:b/>
          <w:color w:val="auto"/>
          <w:sz w:val="23"/>
          <w:szCs w:val="23"/>
        </w:rPr>
        <w:t>se considera obligatoria su asistencia para lo cual  se considera perdido el curso con 3 ausencias injustificadas.</w:t>
      </w:r>
    </w:p>
    <w:p w:rsidR="00363B95" w:rsidRPr="006B653D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Pr="006B653D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>Universidad de Costa Rica</w:t>
      </w:r>
    </w:p>
    <w:p w:rsidR="00F12ED1" w:rsidRDefault="009E733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Sede de Occidente</w:t>
      </w:r>
    </w:p>
    <w:p w:rsidR="00F12ED1" w:rsidRDefault="009E733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Departamento de Ciencias Sociales</w:t>
      </w:r>
    </w:p>
    <w:p w:rsidR="00F12ED1" w:rsidRDefault="009E733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/>
          <w:b/>
          <w:bCs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Carrera de Trabajo Social</w:t>
      </w:r>
    </w:p>
    <w:p w:rsidR="00BF6979" w:rsidRDefault="00BF6979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b/>
          <w:bCs/>
          <w:sz w:val="24"/>
          <w:szCs w:val="24"/>
        </w:rPr>
        <w:t>I ciclo 2015.</w:t>
      </w:r>
    </w:p>
    <w:p w:rsidR="00BF6979" w:rsidRDefault="00BF6979" w:rsidP="00BF6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Curso</w:t>
      </w:r>
    </w:p>
    <w:p w:rsidR="00BF6979" w:rsidRDefault="00BF6979" w:rsidP="00BF6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</w:p>
    <w:p w:rsidR="00F12ED1" w:rsidRDefault="009E7336" w:rsidP="00BF6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OT-1047: Seminario de Tesis I</w:t>
      </w:r>
    </w:p>
    <w:p w:rsidR="00BF6979" w:rsidRDefault="00BF6979" w:rsidP="00BF6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/>
          <w:b/>
          <w:bCs/>
        </w:rPr>
      </w:pPr>
      <w:r>
        <w:rPr>
          <w:rFonts w:ascii="Palatino"/>
          <w:b/>
          <w:bCs/>
        </w:rPr>
        <w:t>Recinto Grecia.</w:t>
      </w:r>
    </w:p>
    <w:p w:rsidR="00BF6979" w:rsidRDefault="00BF6979" w:rsidP="00BF6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Palatino" w:eastAsia="Palatino" w:hAnsi="Palatino" w:cs="Palatino"/>
          <w:b/>
          <w:bCs/>
        </w:rPr>
      </w:pPr>
    </w:p>
    <w:p w:rsidR="00BF6979" w:rsidRDefault="00BF6979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 w:eastAsia="Palatino" w:hAnsi="Palatino" w:cs="Palatino"/>
          <w:b/>
          <w:bCs/>
        </w:rPr>
        <w:t xml:space="preserve">Docente: </w:t>
      </w:r>
      <w:proofErr w:type="spellStart"/>
      <w:r>
        <w:rPr>
          <w:rFonts w:ascii="Palatino" w:eastAsia="Palatino" w:hAnsi="Palatino" w:cs="Palatino"/>
          <w:b/>
          <w:bCs/>
        </w:rPr>
        <w:t>Msc</w:t>
      </w:r>
      <w:proofErr w:type="spellEnd"/>
      <w:r>
        <w:rPr>
          <w:rFonts w:ascii="Palatino" w:eastAsia="Palatino" w:hAnsi="Palatino" w:cs="Palatino"/>
          <w:b/>
          <w:bCs/>
        </w:rPr>
        <w:t xml:space="preserve">. Melba Rodríguez </w:t>
      </w:r>
      <w:proofErr w:type="spellStart"/>
      <w:r>
        <w:rPr>
          <w:rFonts w:ascii="Palatino" w:eastAsia="Palatino" w:hAnsi="Palatino" w:cs="Palatino"/>
          <w:b/>
          <w:bCs/>
        </w:rPr>
        <w:t>Rodríguez</w:t>
      </w:r>
      <w:proofErr w:type="spellEnd"/>
      <w:r>
        <w:rPr>
          <w:rFonts w:ascii="Palatino" w:eastAsia="Palatino" w:hAnsi="Palatino" w:cs="Palatino"/>
          <w:b/>
          <w:bCs/>
        </w:rPr>
        <w:t>.</w:t>
      </w:r>
    </w:p>
    <w:p w:rsidR="00F12ED1" w:rsidRDefault="00BF6979" w:rsidP="00BF6979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Palatino" w:eastAsia="Palatino" w:hAnsi="Palatino" w:cs="Palatino"/>
          <w:b/>
          <w:bCs/>
        </w:rPr>
      </w:pPr>
      <w:r>
        <w:rPr>
          <w:rFonts w:ascii="Palatino" w:eastAsia="Palatino" w:hAnsi="Palatino" w:cs="Palatino"/>
          <w:b/>
          <w:bCs/>
        </w:rPr>
        <w:t xml:space="preserve">Dirección: </w:t>
      </w:r>
      <w:hyperlink r:id="rId10" w:history="1">
        <w:r w:rsidRPr="00DD1C0F">
          <w:rPr>
            <w:rStyle w:val="Hipervnculo"/>
            <w:rFonts w:ascii="Palatino" w:eastAsia="Palatino" w:hAnsi="Palatino" w:cs="Palatino"/>
            <w:b/>
            <w:bCs/>
          </w:rPr>
          <w:t>melba.rodriguez@ucr</w:t>
        </w:r>
      </w:hyperlink>
      <w:r>
        <w:rPr>
          <w:rFonts w:ascii="Palatino" w:eastAsia="Palatino" w:hAnsi="Palatino" w:cs="Palatino"/>
          <w:b/>
          <w:bCs/>
        </w:rPr>
        <w:t xml:space="preserve"> .ac.cr</w:t>
      </w:r>
    </w:p>
    <w:p w:rsidR="00BF6979" w:rsidRDefault="00BF6979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363B95" w:rsidRDefault="00363B95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>Descripci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 xml:space="preserve">n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 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Este curso se desarrolla en el nivel de Licenciatura en Trabajo Social de la Sede de Occidente, y tiene como prop</w:t>
      </w:r>
      <w:r>
        <w:rPr>
          <w:rFonts w:hAnsi="Palatino"/>
        </w:rPr>
        <w:t>ó</w:t>
      </w:r>
      <w:r>
        <w:rPr>
          <w:rFonts w:ascii="Palatino"/>
        </w:rPr>
        <w:t>sito general incursionar en la investigaci</w:t>
      </w:r>
      <w:r>
        <w:rPr>
          <w:rFonts w:hAnsi="Palatino"/>
        </w:rPr>
        <w:t>ó</w:t>
      </w:r>
      <w:r>
        <w:rPr>
          <w:rFonts w:ascii="Palatino"/>
        </w:rPr>
        <w:t>n como ejercicio profesional del Trabajo Social.  Est</w:t>
      </w:r>
      <w:r>
        <w:rPr>
          <w:rFonts w:hAnsi="Palatino"/>
        </w:rPr>
        <w:t>á</w:t>
      </w:r>
      <w:r>
        <w:rPr>
          <w:rFonts w:hAnsi="Palatino"/>
        </w:rPr>
        <w:t xml:space="preserve"> </w:t>
      </w:r>
      <w:r>
        <w:rPr>
          <w:rFonts w:ascii="Palatino"/>
        </w:rPr>
        <w:t>dise</w:t>
      </w:r>
      <w:r>
        <w:rPr>
          <w:rFonts w:hAnsi="Palatino"/>
        </w:rPr>
        <w:t>ñ</w:t>
      </w:r>
      <w:r>
        <w:rPr>
          <w:rFonts w:ascii="Palatino"/>
        </w:rPr>
        <w:t xml:space="preserve">ado para ser desarrollado como seminario, de manera que </w:t>
      </w:r>
      <w:r>
        <w:rPr>
          <w:rFonts w:ascii="Palatino"/>
        </w:rPr>
        <w:lastRenderedPageBreak/>
        <w:t>combina la participaci</w:t>
      </w:r>
      <w:r>
        <w:rPr>
          <w:rFonts w:hAnsi="Palatino"/>
        </w:rPr>
        <w:t>ó</w:t>
      </w:r>
      <w:r>
        <w:rPr>
          <w:rFonts w:ascii="Palatino"/>
        </w:rPr>
        <w:t>n amplia de las y los estudiantes, tanto en la discusi</w:t>
      </w:r>
      <w:r>
        <w:rPr>
          <w:rFonts w:hAnsi="Palatino"/>
        </w:rPr>
        <w:t>ó</w:t>
      </w:r>
      <w:r>
        <w:rPr>
          <w:rFonts w:ascii="Palatino"/>
        </w:rPr>
        <w:t>n de temas te</w:t>
      </w:r>
      <w:r>
        <w:rPr>
          <w:rFonts w:hAnsi="Palatino"/>
        </w:rPr>
        <w:t>ó</w:t>
      </w:r>
      <w:r>
        <w:rPr>
          <w:rFonts w:ascii="Palatino"/>
        </w:rPr>
        <w:t>ricos relacionados con la investigaci</w:t>
      </w:r>
      <w:r>
        <w:rPr>
          <w:rFonts w:hAnsi="Palatino"/>
        </w:rPr>
        <w:t>ó</w:t>
      </w:r>
      <w:r>
        <w:rPr>
          <w:rFonts w:ascii="Palatino"/>
        </w:rPr>
        <w:t>n social, como en la construcci</w:t>
      </w:r>
      <w:r>
        <w:rPr>
          <w:rFonts w:hAnsi="Palatino"/>
        </w:rPr>
        <w:t>ó</w:t>
      </w:r>
      <w:r>
        <w:rPr>
          <w:rFonts w:ascii="Palatino"/>
        </w:rPr>
        <w:t>n de sus propuestas de trabajo final de graduaci</w:t>
      </w:r>
      <w:r>
        <w:rPr>
          <w:rFonts w:hAnsi="Palatino"/>
        </w:rPr>
        <w:t>ó</w:t>
      </w:r>
      <w:r>
        <w:rPr>
          <w:rFonts w:ascii="Palatino"/>
        </w:rPr>
        <w:t>n (TFG), raz</w:t>
      </w:r>
      <w:r>
        <w:rPr>
          <w:rFonts w:hAnsi="Palatino"/>
        </w:rPr>
        <w:t>ó</w:t>
      </w:r>
      <w:r>
        <w:rPr>
          <w:rFonts w:ascii="Palatino"/>
        </w:rPr>
        <w:t xml:space="preserve">n por la cual, es un curso cuya asistencia es obligatoria. El programa pretende desarrollar los contenidos siguiendo un hilo conductor en torno a los debates de las ciencias sociales, y en </w:t>
      </w:r>
      <w:proofErr w:type="spellStart"/>
      <w:r>
        <w:rPr>
          <w:rFonts w:ascii="Palatino"/>
        </w:rPr>
        <w:t>especifico</w:t>
      </w:r>
      <w:proofErr w:type="spellEnd"/>
      <w:r>
        <w:rPr>
          <w:rFonts w:ascii="Palatino"/>
        </w:rPr>
        <w:t xml:space="preserve"> del Trabajo Social en cuanto al conocimiento, entendido </w:t>
      </w:r>
      <w:r>
        <w:rPr>
          <w:rFonts w:hAnsi="Palatino"/>
        </w:rPr>
        <w:t>é</w:t>
      </w:r>
      <w:r>
        <w:rPr>
          <w:rFonts w:ascii="Palatino"/>
        </w:rPr>
        <w:t>ste como noci</w:t>
      </w:r>
      <w:r>
        <w:rPr>
          <w:rFonts w:hAnsi="Palatino"/>
        </w:rPr>
        <w:t>ó</w:t>
      </w:r>
      <w:r>
        <w:rPr>
          <w:rFonts w:ascii="Palatino"/>
        </w:rPr>
        <w:t>n de ciencia, y la acci</w:t>
      </w:r>
      <w:r>
        <w:rPr>
          <w:rFonts w:hAnsi="Palatino"/>
        </w:rPr>
        <w:t>ó</w:t>
      </w:r>
      <w:r>
        <w:rPr>
          <w:rFonts w:ascii="Palatino"/>
        </w:rPr>
        <w:t>n, entendida como la intervenci</w:t>
      </w:r>
      <w:r>
        <w:rPr>
          <w:rFonts w:hAnsi="Palatino"/>
        </w:rPr>
        <w:t>ó</w:t>
      </w:r>
      <w:r>
        <w:rPr>
          <w:rFonts w:ascii="Palatino"/>
        </w:rPr>
        <w:t>n o el quehacer profesional.   El resultado final del curso, es avanzar hacia la construcci</w:t>
      </w:r>
      <w:r>
        <w:rPr>
          <w:rFonts w:hAnsi="Palatino"/>
        </w:rPr>
        <w:t>ó</w:t>
      </w:r>
      <w:r>
        <w:rPr>
          <w:rFonts w:ascii="Palatino"/>
        </w:rPr>
        <w:t>n de una propuesta de investigaci</w:t>
      </w:r>
      <w:r>
        <w:rPr>
          <w:rFonts w:hAnsi="Palatino"/>
        </w:rPr>
        <w:t>ó</w:t>
      </w:r>
      <w:r>
        <w:rPr>
          <w:rFonts w:ascii="Palatino"/>
        </w:rPr>
        <w:t>n que se puede constituir en el trabajo final de graduaci</w:t>
      </w:r>
      <w:r>
        <w:rPr>
          <w:rFonts w:hAnsi="Palatino"/>
        </w:rPr>
        <w:t>ó</w:t>
      </w:r>
      <w:r>
        <w:rPr>
          <w:rFonts w:ascii="Palatino"/>
        </w:rPr>
        <w:t xml:space="preserve">n. 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1. Objetivo General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Fortalecer el proceso de formaci</w:t>
      </w:r>
      <w:r>
        <w:rPr>
          <w:rFonts w:hAnsi="Palatino"/>
        </w:rPr>
        <w:t>ó</w:t>
      </w:r>
      <w:r>
        <w:rPr>
          <w:rFonts w:ascii="Palatino"/>
        </w:rPr>
        <w:t>n de las y los estudiantes en investigaci</w:t>
      </w:r>
      <w:r>
        <w:rPr>
          <w:rFonts w:hAnsi="Palatino"/>
        </w:rPr>
        <w:t>ó</w:t>
      </w:r>
      <w:r>
        <w:rPr>
          <w:rFonts w:ascii="Palatino"/>
        </w:rPr>
        <w:t>n social como funci</w:t>
      </w:r>
      <w:r>
        <w:rPr>
          <w:rFonts w:hAnsi="Palatino"/>
        </w:rPr>
        <w:t>ó</w:t>
      </w:r>
      <w:r>
        <w:rPr>
          <w:rFonts w:ascii="Palatino"/>
        </w:rPr>
        <w:t>n profesional del Trabajo Social y de las ciencias sociales, mediante la formulaci</w:t>
      </w:r>
      <w:r>
        <w:rPr>
          <w:rFonts w:hAnsi="Palatino"/>
        </w:rPr>
        <w:t>ó</w:t>
      </w:r>
      <w:r>
        <w:rPr>
          <w:rFonts w:ascii="Palatino"/>
        </w:rPr>
        <w:t>n de propuestas preliminares de trabajos finales de graduaci</w:t>
      </w:r>
      <w:r>
        <w:rPr>
          <w:rFonts w:hAnsi="Palatino"/>
        </w:rPr>
        <w:t>ó</w:t>
      </w:r>
      <w:r>
        <w:rPr>
          <w:rFonts w:ascii="Palatino"/>
        </w:rPr>
        <w:t xml:space="preserve">n.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2. Objetivos </w:t>
      </w:r>
      <w:proofErr w:type="spellStart"/>
      <w:r>
        <w:rPr>
          <w:rFonts w:ascii="Palatino"/>
          <w:b/>
          <w:bCs/>
        </w:rPr>
        <w:t>espec</w:t>
      </w:r>
      <w:r>
        <w:rPr>
          <w:rFonts w:hAnsi="Palatino"/>
          <w:b/>
          <w:bCs/>
        </w:rPr>
        <w:t>í</w:t>
      </w:r>
      <w:proofErr w:type="spellEnd"/>
      <w:r>
        <w:rPr>
          <w:rFonts w:ascii="Palatino"/>
          <w:b/>
          <w:bCs/>
          <w:lang w:val="pt-PT"/>
        </w:rPr>
        <w:t>ficos: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2.1.</w:t>
      </w:r>
      <w:r>
        <w:rPr>
          <w:rFonts w:ascii="Palatino"/>
          <w:i/>
          <w:iCs/>
        </w:rPr>
        <w:t xml:space="preserve"> </w:t>
      </w:r>
      <w:r>
        <w:rPr>
          <w:rFonts w:ascii="Palatino"/>
        </w:rPr>
        <w:t>Que las y los estudiantes reflexionen en torno al binomio investigaci</w:t>
      </w:r>
      <w:r>
        <w:rPr>
          <w:rFonts w:hAnsi="Palatino"/>
        </w:rPr>
        <w:t>ó</w:t>
      </w:r>
      <w:r>
        <w:rPr>
          <w:rFonts w:ascii="Palatino"/>
        </w:rPr>
        <w:t>n-  intervenci</w:t>
      </w:r>
      <w:r>
        <w:rPr>
          <w:rFonts w:hAnsi="Palatino"/>
        </w:rPr>
        <w:t>ó</w:t>
      </w:r>
      <w:r>
        <w:rPr>
          <w:rFonts w:ascii="Palatino"/>
        </w:rPr>
        <w:t>n, partiendo de su clarificaci</w:t>
      </w:r>
      <w:r>
        <w:rPr>
          <w:rFonts w:hAnsi="Palatino"/>
        </w:rPr>
        <w:t>ó</w:t>
      </w:r>
      <w:r>
        <w:rPr>
          <w:rFonts w:ascii="Palatino"/>
        </w:rPr>
        <w:t>n dentro de la relaci</w:t>
      </w:r>
      <w:r>
        <w:rPr>
          <w:rFonts w:hAnsi="Palatino"/>
        </w:rPr>
        <w:t>ó</w:t>
      </w:r>
      <w:r>
        <w:rPr>
          <w:rFonts w:ascii="Palatino"/>
        </w:rPr>
        <w:t>n que se establece entre teor</w:t>
      </w:r>
      <w:r>
        <w:rPr>
          <w:rFonts w:hAnsi="Palatino"/>
        </w:rPr>
        <w:t>í</w:t>
      </w:r>
      <w:r>
        <w:rPr>
          <w:rFonts w:ascii="Palatino"/>
        </w:rPr>
        <w:t>a y conocimiento,  en las ciencias sociales en general y espec</w:t>
      </w:r>
      <w:r>
        <w:rPr>
          <w:rFonts w:hAnsi="Palatino"/>
        </w:rPr>
        <w:t>í</w:t>
      </w:r>
      <w:r>
        <w:rPr>
          <w:rFonts w:ascii="Palatino"/>
        </w:rPr>
        <w:t xml:space="preserve">ficamente en el Trabajo Social. 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2.2.</w:t>
      </w:r>
      <w:r>
        <w:rPr>
          <w:rFonts w:ascii="Palatino"/>
          <w:i/>
          <w:iCs/>
        </w:rPr>
        <w:t xml:space="preserve"> </w:t>
      </w:r>
      <w:r>
        <w:rPr>
          <w:rFonts w:ascii="Palatino"/>
        </w:rPr>
        <w:t>Que las y los estudiantes, logren situar los principales elementos del contexto socio pol</w:t>
      </w:r>
      <w:r>
        <w:rPr>
          <w:rFonts w:hAnsi="Palatino"/>
        </w:rPr>
        <w:t>í</w:t>
      </w:r>
      <w:r>
        <w:rPr>
          <w:rFonts w:ascii="Palatino"/>
        </w:rPr>
        <w:t>tico y socio t</w:t>
      </w:r>
      <w:r>
        <w:rPr>
          <w:rFonts w:hAnsi="Palatino"/>
        </w:rPr>
        <w:t>é</w:t>
      </w:r>
      <w:r>
        <w:rPr>
          <w:rFonts w:ascii="Palatino"/>
        </w:rPr>
        <w:t>cnico desde el cual se puede impulsar la investigaci</w:t>
      </w:r>
      <w:r>
        <w:rPr>
          <w:rFonts w:hAnsi="Palatino"/>
        </w:rPr>
        <w:t>ó</w:t>
      </w:r>
      <w:r>
        <w:rPr>
          <w:rFonts w:ascii="Palatino"/>
        </w:rPr>
        <w:t>n en Trabajo Social,  en la actualidad de Am</w:t>
      </w:r>
      <w:r>
        <w:rPr>
          <w:rFonts w:hAnsi="Palatino"/>
        </w:rPr>
        <w:t>é</w:t>
      </w:r>
      <w:r>
        <w:rPr>
          <w:rFonts w:ascii="Palatino"/>
        </w:rPr>
        <w:t xml:space="preserve">rica Latina y Costa Rica.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2.3.</w:t>
      </w:r>
      <w:r>
        <w:rPr>
          <w:rFonts w:ascii="Palatino"/>
          <w:i/>
          <w:iCs/>
        </w:rPr>
        <w:t xml:space="preserve"> </w:t>
      </w:r>
      <w:r>
        <w:rPr>
          <w:rFonts w:ascii="Palatino"/>
        </w:rPr>
        <w:t>Que las y los estudiantes, establezcan  prioridades de investigaci</w:t>
      </w:r>
      <w:r>
        <w:rPr>
          <w:rFonts w:hAnsi="Palatino"/>
        </w:rPr>
        <w:t>ó</w:t>
      </w:r>
      <w:r>
        <w:rPr>
          <w:rFonts w:ascii="Palatino"/>
        </w:rPr>
        <w:t>n sobre diferentes  objetos de estudio, a partir de la selecci</w:t>
      </w:r>
      <w:r>
        <w:rPr>
          <w:rFonts w:hAnsi="Palatino"/>
        </w:rPr>
        <w:t>ó</w:t>
      </w:r>
      <w:r>
        <w:rPr>
          <w:rFonts w:ascii="Palatino"/>
        </w:rPr>
        <w:t>n de temas y formulaci</w:t>
      </w:r>
      <w:r>
        <w:rPr>
          <w:rFonts w:hAnsi="Palatino"/>
        </w:rPr>
        <w:t>ó</w:t>
      </w:r>
      <w:r>
        <w:rPr>
          <w:rFonts w:ascii="Palatino"/>
        </w:rPr>
        <w:t>n de problemas sociales, surgidos de la consulta con distintos agentes sociales localizados en el espacio de intervenci</w:t>
      </w:r>
      <w:r>
        <w:rPr>
          <w:rFonts w:hAnsi="Palatino"/>
        </w:rPr>
        <w:t>ó</w:t>
      </w:r>
      <w:r>
        <w:rPr>
          <w:rFonts w:ascii="Palatino"/>
        </w:rPr>
        <w:t xml:space="preserve">n de los y las  trabajadores sociales.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2.4.</w:t>
      </w:r>
      <w:r>
        <w:rPr>
          <w:rFonts w:ascii="Palatino"/>
          <w:i/>
          <w:iCs/>
        </w:rPr>
        <w:t xml:space="preserve"> </w:t>
      </w:r>
      <w:r>
        <w:rPr>
          <w:rFonts w:ascii="Palatino"/>
        </w:rPr>
        <w:t>Que las y los estudiantes desarrollen actitudes y habilidades necesarias en el proceso de investigaci</w:t>
      </w:r>
      <w:r>
        <w:rPr>
          <w:rFonts w:hAnsi="Palatino"/>
        </w:rPr>
        <w:t>ó</w:t>
      </w:r>
      <w:r>
        <w:rPr>
          <w:rFonts w:ascii="Palatino"/>
        </w:rPr>
        <w:t>n.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3. CONTENIDOS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  <w:lang w:val="pt-PT"/>
        </w:rPr>
        <w:t>I Unidad:</w:t>
      </w:r>
      <w:proofErr w:type="gramStart"/>
      <w:r>
        <w:rPr>
          <w:rFonts w:ascii="Palatino"/>
          <w:b/>
          <w:bCs/>
          <w:lang w:val="pt-PT"/>
        </w:rPr>
        <w:t xml:space="preserve"> </w:t>
      </w:r>
      <w:r>
        <w:rPr>
          <w:rFonts w:ascii="Palatino"/>
          <w:b/>
          <w:bCs/>
        </w:rPr>
        <w:t xml:space="preserve"> </w:t>
      </w:r>
      <w:proofErr w:type="gramEnd"/>
      <w:r>
        <w:rPr>
          <w:rFonts w:ascii="Palatino"/>
          <w:b/>
          <w:bCs/>
        </w:rPr>
        <w:t>Dimensi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n metodol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gica para la elaboraci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n de propuestas de Trabajo Final de Graduaci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n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 </w:t>
      </w:r>
    </w:p>
    <w:p w:rsidR="00F12ED1" w:rsidRDefault="009E7336">
      <w:pPr>
        <w:pStyle w:val="Formato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lastRenderedPageBreak/>
        <w:t>Orientaci</w:t>
      </w:r>
      <w:r>
        <w:rPr>
          <w:rFonts w:hAnsi="Palatino"/>
        </w:rPr>
        <w:t>ó</w:t>
      </w:r>
      <w:r>
        <w:rPr>
          <w:rFonts w:ascii="Palatino"/>
        </w:rPr>
        <w:t>n general sobre los procedimientos establecidos para la presentaci</w:t>
      </w:r>
      <w:r>
        <w:rPr>
          <w:rFonts w:hAnsi="Palatino"/>
        </w:rPr>
        <w:t>ó</w:t>
      </w:r>
      <w:r>
        <w:rPr>
          <w:rFonts w:ascii="Palatino"/>
        </w:rPr>
        <w:t>n de propuestas de investigaci</w:t>
      </w:r>
      <w:r>
        <w:rPr>
          <w:rFonts w:hAnsi="Palatino"/>
        </w:rPr>
        <w:t>ó</w:t>
      </w:r>
      <w:r>
        <w:rPr>
          <w:rFonts w:ascii="Palatino"/>
        </w:rPr>
        <w:t>n para efectos de graduaci</w:t>
      </w:r>
      <w:r>
        <w:rPr>
          <w:rFonts w:hAnsi="Palatino"/>
        </w:rPr>
        <w:t>ó</w:t>
      </w:r>
      <w:r>
        <w:rPr>
          <w:rFonts w:ascii="Palatino"/>
        </w:rPr>
        <w:t xml:space="preserve">n. </w:t>
      </w:r>
    </w:p>
    <w:p w:rsidR="00F12ED1" w:rsidRDefault="009E7336">
      <w:pPr>
        <w:pStyle w:val="Formatolibr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Criterios para definir temas de investigaci</w:t>
      </w:r>
      <w:r>
        <w:rPr>
          <w:rFonts w:hAnsi="Palatino"/>
        </w:rPr>
        <w:t>ó</w:t>
      </w:r>
      <w:r>
        <w:rPr>
          <w:rFonts w:ascii="Palatino"/>
        </w:rPr>
        <w:t>n: relevancia social, novedad, implicaciones pr</w:t>
      </w:r>
      <w:r>
        <w:rPr>
          <w:rFonts w:hAnsi="Palatino"/>
        </w:rPr>
        <w:t>á</w:t>
      </w:r>
      <w:r>
        <w:rPr>
          <w:rFonts w:ascii="Palatino"/>
        </w:rPr>
        <w:t>cticas, pertinencia.</w:t>
      </w:r>
    </w:p>
    <w:p w:rsidR="00F12ED1" w:rsidRDefault="009E7336">
      <w:pPr>
        <w:pStyle w:val="Formatolibr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Criterios y procedimientos para la construcci</w:t>
      </w:r>
      <w:r>
        <w:rPr>
          <w:rFonts w:hAnsi="Palatino"/>
        </w:rPr>
        <w:t>ó</w:t>
      </w:r>
      <w:r>
        <w:rPr>
          <w:rFonts w:ascii="Palatino"/>
        </w:rPr>
        <w:t xml:space="preserve">n de objetos de estudio. </w:t>
      </w:r>
    </w:p>
    <w:p w:rsidR="00F12ED1" w:rsidRDefault="009E7336">
      <w:pPr>
        <w:pStyle w:val="Formatolibre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gramStart"/>
      <w:r>
        <w:rPr>
          <w:rFonts w:ascii="Palatino"/>
          <w:lang w:val="pt-PT"/>
        </w:rPr>
        <w:t>Elementos te</w:t>
      </w:r>
      <w:proofErr w:type="spellStart"/>
      <w:r>
        <w:rPr>
          <w:rFonts w:hAnsi="Palatino"/>
        </w:rPr>
        <w:t>ó</w:t>
      </w:r>
      <w:proofErr w:type="spellEnd"/>
      <w:r>
        <w:rPr>
          <w:rFonts w:ascii="Palatino"/>
          <w:lang w:val="it-IT"/>
        </w:rPr>
        <w:t>rico</w:t>
      </w:r>
      <w:proofErr w:type="gramEnd"/>
      <w:r>
        <w:rPr>
          <w:rFonts w:ascii="Palatino"/>
          <w:lang w:val="it-IT"/>
        </w:rPr>
        <w:t xml:space="preserve"> </w:t>
      </w:r>
      <w:r>
        <w:rPr>
          <w:rFonts w:hAnsi="Palatino"/>
        </w:rPr>
        <w:t>–</w:t>
      </w:r>
      <w:r>
        <w:rPr>
          <w:rFonts w:hAnsi="Palatino"/>
        </w:rPr>
        <w:t xml:space="preserve"> </w:t>
      </w:r>
      <w:r>
        <w:rPr>
          <w:rFonts w:ascii="Palatino"/>
        </w:rPr>
        <w:t>emp</w:t>
      </w:r>
      <w:r>
        <w:rPr>
          <w:rFonts w:hAnsi="Palatino"/>
        </w:rPr>
        <w:t>í</w:t>
      </w:r>
      <w:r>
        <w:rPr>
          <w:rFonts w:ascii="Palatino"/>
        </w:rPr>
        <w:t xml:space="preserve">ricos para elaborar la </w:t>
      </w:r>
      <w:proofErr w:type="spellStart"/>
      <w:r>
        <w:rPr>
          <w:rFonts w:ascii="Palatino"/>
        </w:rPr>
        <w:t>justificaci</w:t>
      </w:r>
      <w:r>
        <w:rPr>
          <w:rFonts w:hAnsi="Palatino"/>
        </w:rPr>
        <w:t>ó</w:t>
      </w:r>
      <w:proofErr w:type="spellEnd"/>
      <w:r>
        <w:rPr>
          <w:rFonts w:ascii="Palatino"/>
          <w:lang w:val="it-IT"/>
        </w:rPr>
        <w:t xml:space="preserve">n del tema. </w:t>
      </w:r>
    </w:p>
    <w:p w:rsidR="00F12ED1" w:rsidRDefault="009E7336">
      <w:pPr>
        <w:pStyle w:val="Formatolibr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Elementos de investigaci</w:t>
      </w:r>
      <w:r>
        <w:rPr>
          <w:rFonts w:hAnsi="Palatino"/>
        </w:rPr>
        <w:t>ó</w:t>
      </w:r>
      <w:r>
        <w:rPr>
          <w:rFonts w:ascii="Palatino"/>
        </w:rPr>
        <w:t>n previos para elaborar el estado de la cuesti</w:t>
      </w:r>
      <w:r>
        <w:rPr>
          <w:rFonts w:hAnsi="Palatino"/>
        </w:rPr>
        <w:t>ó</w:t>
      </w:r>
      <w:r>
        <w:rPr>
          <w:rFonts w:ascii="Palatino"/>
        </w:rPr>
        <w:t>n, a partir de los antecedentes en torno al objeto de investigaci</w:t>
      </w:r>
      <w:r>
        <w:rPr>
          <w:rFonts w:hAnsi="Palatino"/>
        </w:rPr>
        <w:t>ó</w:t>
      </w:r>
      <w:r>
        <w:rPr>
          <w:rFonts w:ascii="Palatino"/>
        </w:rPr>
        <w:t>n.</w:t>
      </w:r>
    </w:p>
    <w:p w:rsidR="00F12ED1" w:rsidRDefault="009E7336">
      <w:pPr>
        <w:pStyle w:val="Formatolibr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Elementos contextuales y te</w:t>
      </w:r>
      <w:r>
        <w:rPr>
          <w:rFonts w:hAnsi="Palatino"/>
        </w:rPr>
        <w:t>ó</w:t>
      </w:r>
      <w:r>
        <w:rPr>
          <w:rFonts w:ascii="Palatino"/>
        </w:rPr>
        <w:t>ricos para el planteamiento preliminar del problema de investigaci</w:t>
      </w:r>
      <w:r>
        <w:rPr>
          <w:rFonts w:hAnsi="Palatino"/>
        </w:rPr>
        <w:t>ó</w:t>
      </w:r>
      <w:r>
        <w:rPr>
          <w:rFonts w:ascii="Palatino"/>
        </w:rPr>
        <w:t xml:space="preserve">n. </w:t>
      </w:r>
    </w:p>
    <w:p w:rsidR="00F12ED1" w:rsidRDefault="009E7336">
      <w:pPr>
        <w:pStyle w:val="Formatolibr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Criterios de construcci</w:t>
      </w:r>
      <w:r>
        <w:rPr>
          <w:rFonts w:hAnsi="Palatino"/>
        </w:rPr>
        <w:t>ó</w:t>
      </w:r>
      <w:r>
        <w:rPr>
          <w:rFonts w:ascii="Palatino"/>
        </w:rPr>
        <w:t>n l</w:t>
      </w:r>
      <w:r>
        <w:rPr>
          <w:rFonts w:hAnsi="Palatino"/>
        </w:rPr>
        <w:t>ó</w:t>
      </w:r>
      <w:r>
        <w:rPr>
          <w:rFonts w:ascii="Palatino"/>
        </w:rPr>
        <w:t>gica del referente te</w:t>
      </w:r>
      <w:r>
        <w:rPr>
          <w:rFonts w:hAnsi="Palatino"/>
        </w:rPr>
        <w:t>ó</w:t>
      </w:r>
      <w:r>
        <w:rPr>
          <w:rFonts w:ascii="Palatino"/>
        </w:rPr>
        <w:t>rico y el referente contextual de la investigaci</w:t>
      </w:r>
      <w:r>
        <w:rPr>
          <w:rFonts w:hAnsi="Palatino"/>
        </w:rPr>
        <w:t>ó</w:t>
      </w:r>
      <w:r>
        <w:rPr>
          <w:rFonts w:ascii="Palatino"/>
        </w:rPr>
        <w:t>n:</w:t>
      </w:r>
    </w:p>
    <w:p w:rsidR="00F12ED1" w:rsidRDefault="009E7336">
      <w:pPr>
        <w:pStyle w:val="Formatolibre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Los niveles de an</w:t>
      </w:r>
      <w:r>
        <w:rPr>
          <w:rFonts w:hAnsi="Palatino"/>
        </w:rPr>
        <w:t>á</w:t>
      </w:r>
      <w:r>
        <w:rPr>
          <w:rFonts w:ascii="Palatino"/>
        </w:rPr>
        <w:t>lisis derivados de la relaci</w:t>
      </w:r>
      <w:r>
        <w:rPr>
          <w:rFonts w:hAnsi="Palatino"/>
        </w:rPr>
        <w:t>ó</w:t>
      </w:r>
      <w:r>
        <w:rPr>
          <w:rFonts w:ascii="Palatino"/>
        </w:rPr>
        <w:t>n entre paradigmas, teor</w:t>
      </w:r>
      <w:r>
        <w:rPr>
          <w:rFonts w:hAnsi="Palatino"/>
        </w:rPr>
        <w:t>í</w:t>
      </w:r>
      <w:r>
        <w:rPr>
          <w:rFonts w:ascii="Palatino"/>
        </w:rPr>
        <w:t>as, conceptos, categor</w:t>
      </w:r>
      <w:r>
        <w:rPr>
          <w:rFonts w:hAnsi="Palatino"/>
        </w:rPr>
        <w:t>í</w:t>
      </w:r>
      <w:r>
        <w:rPr>
          <w:rFonts w:ascii="Palatino"/>
        </w:rPr>
        <w:t>as de an</w:t>
      </w:r>
      <w:r>
        <w:rPr>
          <w:rFonts w:hAnsi="Palatino"/>
        </w:rPr>
        <w:t>á</w:t>
      </w:r>
      <w:r>
        <w:rPr>
          <w:rFonts w:ascii="Palatino"/>
        </w:rPr>
        <w:t xml:space="preserve">lisis, en referencia a los objetos de estudio particulares. </w:t>
      </w:r>
    </w:p>
    <w:p w:rsidR="00F12ED1" w:rsidRDefault="009E7336">
      <w:pPr>
        <w:pStyle w:val="Formatolibre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Orientaciones para la b</w:t>
      </w:r>
      <w:r>
        <w:rPr>
          <w:rFonts w:hAnsi="Palatino"/>
        </w:rPr>
        <w:t>ú</w:t>
      </w:r>
      <w:r>
        <w:rPr>
          <w:rFonts w:ascii="Palatino"/>
        </w:rPr>
        <w:t>squeda de informaci</w:t>
      </w:r>
      <w:r>
        <w:rPr>
          <w:rFonts w:hAnsi="Palatino"/>
        </w:rPr>
        <w:t>ó</w:t>
      </w:r>
      <w:r>
        <w:rPr>
          <w:rFonts w:ascii="Palatino"/>
        </w:rPr>
        <w:t xml:space="preserve">n en Internet: bases de datos en ciencias sociales y criterios de calidad en las fuentes.  </w:t>
      </w:r>
    </w:p>
    <w:p w:rsidR="00F12ED1" w:rsidRPr="001D15C9" w:rsidRDefault="009E7336">
      <w:pPr>
        <w:pStyle w:val="Formatolibre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La viabilidad de la investigaci</w:t>
      </w:r>
      <w:r>
        <w:rPr>
          <w:rFonts w:hAnsi="Palatino"/>
        </w:rPr>
        <w:t>ó</w:t>
      </w:r>
      <w:r>
        <w:rPr>
          <w:rFonts w:ascii="Palatino"/>
        </w:rPr>
        <w:t>n: pol</w:t>
      </w:r>
      <w:r>
        <w:rPr>
          <w:rFonts w:hAnsi="Palatino"/>
        </w:rPr>
        <w:t>í</w:t>
      </w:r>
      <w:r>
        <w:rPr>
          <w:rFonts w:ascii="Palatino"/>
        </w:rPr>
        <w:t xml:space="preserve">tico-social, institucional y financiera. </w:t>
      </w:r>
    </w:p>
    <w:p w:rsidR="001D15C9" w:rsidRDefault="001D15C9" w:rsidP="001D15C9">
      <w:pPr>
        <w:pStyle w:val="Formatolibre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  <w:lang w:val="fr-FR"/>
        </w:rPr>
        <w:t>Enfoques</w:t>
      </w:r>
      <w:proofErr w:type="spellEnd"/>
      <w:r>
        <w:rPr>
          <w:rFonts w:ascii="Palatino"/>
          <w:lang w:val="fr-FR"/>
        </w:rPr>
        <w:t xml:space="preserve"> </w:t>
      </w:r>
      <w:proofErr w:type="gramStart"/>
      <w:r>
        <w:rPr>
          <w:rFonts w:ascii="Palatino"/>
          <w:lang w:val="fr-FR"/>
        </w:rPr>
        <w:t xml:space="preserve">de </w:t>
      </w:r>
      <w:proofErr w:type="spellStart"/>
      <w:r>
        <w:rPr>
          <w:rFonts w:ascii="Palatino"/>
          <w:lang w:val="fr-FR"/>
        </w:rPr>
        <w:t>investigaci</w:t>
      </w:r>
      <w:r>
        <w:rPr>
          <w:rFonts w:hAnsi="Palatino"/>
        </w:rPr>
        <w:t>ó</w:t>
      </w:r>
      <w:r>
        <w:rPr>
          <w:rFonts w:ascii="Palatino"/>
        </w:rPr>
        <w:t>n</w:t>
      </w:r>
      <w:proofErr w:type="spellEnd"/>
      <w:proofErr w:type="gramEnd"/>
      <w:r>
        <w:rPr>
          <w:rFonts w:ascii="Palatino"/>
        </w:rPr>
        <w:t xml:space="preserve"> en ciencias sociales: discusi</w:t>
      </w:r>
      <w:r>
        <w:rPr>
          <w:rFonts w:hAnsi="Palatino"/>
        </w:rPr>
        <w:t>ó</w:t>
      </w:r>
      <w:r>
        <w:rPr>
          <w:rFonts w:ascii="Palatino"/>
        </w:rPr>
        <w:t xml:space="preserve">n </w:t>
      </w:r>
      <w:proofErr w:type="spellStart"/>
      <w:r>
        <w:rPr>
          <w:rFonts w:ascii="Palatino"/>
        </w:rPr>
        <w:t>cuanti-cuali</w:t>
      </w:r>
      <w:proofErr w:type="spellEnd"/>
      <w:r>
        <w:rPr>
          <w:rFonts w:ascii="Palatino"/>
        </w:rPr>
        <w:t xml:space="preserve"> en investigaci</w:t>
      </w:r>
      <w:r>
        <w:rPr>
          <w:rFonts w:hAnsi="Palatino"/>
        </w:rPr>
        <w:t>ó</w:t>
      </w:r>
      <w:r>
        <w:rPr>
          <w:rFonts w:ascii="Palatino"/>
        </w:rPr>
        <w:t>n social.</w:t>
      </w:r>
    </w:p>
    <w:p w:rsidR="001D15C9" w:rsidRDefault="001D15C9" w:rsidP="001D15C9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0"/>
        <w:jc w:val="both"/>
        <w:rPr>
          <w:rFonts w:ascii="Palatino" w:eastAsia="Palatino" w:hAnsi="Palatino" w:cs="Palatino"/>
        </w:rPr>
      </w:pP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II Unidad: El binomio </w:t>
      </w:r>
      <w:proofErr w:type="spellStart"/>
      <w:r>
        <w:rPr>
          <w:rFonts w:ascii="Palatino"/>
          <w:b/>
          <w:bCs/>
        </w:rPr>
        <w:t>investigaci</w:t>
      </w:r>
      <w:r>
        <w:rPr>
          <w:rFonts w:hAnsi="Palatino"/>
          <w:b/>
          <w:bCs/>
        </w:rPr>
        <w:t>ó</w:t>
      </w:r>
      <w:proofErr w:type="spellEnd"/>
      <w:r>
        <w:rPr>
          <w:rFonts w:ascii="Palatino"/>
          <w:b/>
          <w:bCs/>
          <w:lang w:val="pt-PT"/>
        </w:rPr>
        <w:t>n e intervenci</w:t>
      </w:r>
      <w:proofErr w:type="spellStart"/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n</w:t>
      </w:r>
      <w:proofErr w:type="spellEnd"/>
      <w:r>
        <w:rPr>
          <w:rFonts w:ascii="Palatino"/>
          <w:b/>
          <w:bCs/>
        </w:rPr>
        <w:t xml:space="preserve"> en Trabajo Social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La tensi</w:t>
      </w:r>
      <w:r>
        <w:rPr>
          <w:rFonts w:hAnsi="Palatino"/>
        </w:rPr>
        <w:t>ó</w:t>
      </w:r>
      <w:r>
        <w:rPr>
          <w:rFonts w:ascii="Palatino"/>
        </w:rPr>
        <w:t>n teor</w:t>
      </w:r>
      <w:r>
        <w:rPr>
          <w:rFonts w:hAnsi="Palatino"/>
        </w:rPr>
        <w:t>í</w:t>
      </w:r>
      <w:r>
        <w:rPr>
          <w:rFonts w:ascii="Palatino"/>
        </w:rPr>
        <w:t xml:space="preserve">a- conocimiento. </w:t>
      </w:r>
    </w:p>
    <w:p w:rsidR="00F12ED1" w:rsidRDefault="009E7336">
      <w:pPr>
        <w:pStyle w:val="Formatolibr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La investigaci</w:t>
      </w:r>
      <w:r>
        <w:rPr>
          <w:rFonts w:hAnsi="Palatino"/>
        </w:rPr>
        <w:t>ó</w:t>
      </w:r>
      <w:r>
        <w:rPr>
          <w:rFonts w:ascii="Palatino"/>
        </w:rPr>
        <w:t xml:space="preserve">n como espacio profesional. </w:t>
      </w:r>
    </w:p>
    <w:p w:rsidR="00F12ED1" w:rsidRDefault="009E7336">
      <w:pPr>
        <w:pStyle w:val="Formatolibr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Problemas sociales y problemas de investigaci</w:t>
      </w:r>
      <w:r>
        <w:rPr>
          <w:rFonts w:hAnsi="Palatino"/>
        </w:rPr>
        <w:t>ó</w:t>
      </w:r>
      <w:r>
        <w:rPr>
          <w:rFonts w:ascii="Palatino"/>
        </w:rPr>
        <w:t xml:space="preserve">n.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III </w:t>
      </w:r>
      <w:r>
        <w:rPr>
          <w:rFonts w:ascii="Palatino"/>
          <w:b/>
          <w:bCs/>
          <w:lang w:val="pt-PT"/>
        </w:rPr>
        <w:t xml:space="preserve">Unidad: </w:t>
      </w:r>
      <w:r>
        <w:rPr>
          <w:rFonts w:ascii="Palatino"/>
          <w:b/>
          <w:bCs/>
        </w:rPr>
        <w:t>La epistemolog</w:t>
      </w:r>
      <w:r>
        <w:rPr>
          <w:rFonts w:hAnsi="Palatino"/>
          <w:b/>
          <w:bCs/>
        </w:rPr>
        <w:t>í</w:t>
      </w:r>
      <w:r>
        <w:rPr>
          <w:rFonts w:ascii="Palatino"/>
          <w:b/>
          <w:bCs/>
        </w:rPr>
        <w:t>a en la investigaci</w:t>
      </w:r>
      <w:r>
        <w:rPr>
          <w:rFonts w:hAnsi="Palatino"/>
          <w:b/>
          <w:bCs/>
        </w:rPr>
        <w:t>ó</w:t>
      </w:r>
      <w:r>
        <w:rPr>
          <w:rFonts w:ascii="Palatino"/>
          <w:b/>
          <w:bCs/>
        </w:rPr>
        <w:t>n social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F12ED1" w:rsidRDefault="009E7336">
      <w:pPr>
        <w:pStyle w:val="Sangradetexto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Palatino" w:eastAsia="Palatino" w:hAnsi="Palatino" w:cs="Palatino"/>
          <w:sz w:val="20"/>
          <w:szCs w:val="20"/>
        </w:rPr>
      </w:pPr>
      <w:r>
        <w:rPr>
          <w:rFonts w:ascii="Palatino"/>
          <w:sz w:val="24"/>
          <w:szCs w:val="24"/>
        </w:rPr>
        <w:t>La epistemolog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 como enfoque o paradigma.</w:t>
      </w:r>
    </w:p>
    <w:p w:rsidR="00F12ED1" w:rsidRDefault="009E7336">
      <w:pPr>
        <w:pStyle w:val="Sangradetextonormal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Palatino" w:eastAsia="Palatino" w:hAnsi="Palatino" w:cs="Palatino"/>
          <w:sz w:val="20"/>
          <w:szCs w:val="20"/>
        </w:rPr>
      </w:pPr>
      <w:r>
        <w:rPr>
          <w:rFonts w:ascii="Palatino"/>
          <w:sz w:val="24"/>
          <w:szCs w:val="24"/>
        </w:rPr>
        <w:t>Principales premisas epistemol</w:t>
      </w:r>
      <w:r>
        <w:rPr>
          <w:rFonts w:hAnsi="Palatino"/>
          <w:sz w:val="24"/>
          <w:szCs w:val="24"/>
        </w:rPr>
        <w:t>ó</w:t>
      </w:r>
      <w:r>
        <w:rPr>
          <w:rFonts w:ascii="Palatino"/>
          <w:sz w:val="24"/>
          <w:szCs w:val="24"/>
        </w:rPr>
        <w:t>gicas en las ciencias sociales:</w:t>
      </w:r>
    </w:p>
    <w:p w:rsidR="00F12ED1" w:rsidRDefault="009E7336">
      <w:pPr>
        <w:pStyle w:val="Sangradetextonormal"/>
        <w:numPr>
          <w:ilvl w:val="1"/>
          <w:numId w:val="2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Positivismo</w:t>
      </w:r>
    </w:p>
    <w:p w:rsidR="00F12ED1" w:rsidRDefault="009E7336">
      <w:pPr>
        <w:pStyle w:val="Sangradetextonormal"/>
        <w:numPr>
          <w:ilvl w:val="1"/>
          <w:numId w:val="2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Estructuralismo</w:t>
      </w:r>
    </w:p>
    <w:p w:rsidR="00F12ED1" w:rsidRDefault="009E7336">
      <w:pPr>
        <w:pStyle w:val="Sangradetextonormal"/>
        <w:numPr>
          <w:ilvl w:val="1"/>
          <w:numId w:val="2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Funcionalismo </w:t>
      </w:r>
    </w:p>
    <w:p w:rsidR="00F12ED1" w:rsidRDefault="009E7336">
      <w:pPr>
        <w:pStyle w:val="Sangradetextonormal"/>
        <w:numPr>
          <w:ilvl w:val="1"/>
          <w:numId w:val="25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Fenomenolog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</w:t>
      </w:r>
    </w:p>
    <w:p w:rsidR="00F12ED1" w:rsidRDefault="009E7336">
      <w:pPr>
        <w:pStyle w:val="Sangradetextonormal"/>
        <w:numPr>
          <w:ilvl w:val="1"/>
          <w:numId w:val="2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Materialismo dial</w:t>
      </w:r>
      <w:r>
        <w:rPr>
          <w:rFonts w:hAnsi="Palatino"/>
          <w:sz w:val="24"/>
          <w:szCs w:val="24"/>
        </w:rPr>
        <w:t>é</w:t>
      </w:r>
      <w:r>
        <w:rPr>
          <w:rFonts w:ascii="Palatino"/>
          <w:sz w:val="24"/>
          <w:szCs w:val="24"/>
        </w:rPr>
        <w:t>ctico e hist</w:t>
      </w:r>
      <w:r>
        <w:rPr>
          <w:rFonts w:hAnsi="Palatino"/>
          <w:sz w:val="24"/>
          <w:szCs w:val="24"/>
        </w:rPr>
        <w:t>ó</w:t>
      </w:r>
      <w:r>
        <w:rPr>
          <w:rFonts w:ascii="Palatino"/>
          <w:sz w:val="24"/>
          <w:szCs w:val="24"/>
        </w:rPr>
        <w:t>rico</w:t>
      </w:r>
    </w:p>
    <w:p w:rsidR="00F12ED1" w:rsidRDefault="009E7336">
      <w:pPr>
        <w:pStyle w:val="Sangradetextonormal"/>
        <w:numPr>
          <w:ilvl w:val="1"/>
          <w:numId w:val="27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Teor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 cr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tica</w:t>
      </w:r>
    </w:p>
    <w:p w:rsidR="00F12ED1" w:rsidRDefault="009E7336">
      <w:pPr>
        <w:pStyle w:val="Sangradetextonormal"/>
        <w:numPr>
          <w:ilvl w:val="1"/>
          <w:numId w:val="28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lastRenderedPageBreak/>
        <w:t xml:space="preserve"> Teor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 xml:space="preserve">a </w:t>
      </w:r>
      <w:proofErr w:type="spellStart"/>
      <w:r>
        <w:rPr>
          <w:rFonts w:ascii="Palatino"/>
          <w:sz w:val="24"/>
          <w:szCs w:val="24"/>
        </w:rPr>
        <w:t>decolonial</w:t>
      </w:r>
      <w:proofErr w:type="spellEnd"/>
    </w:p>
    <w:p w:rsidR="00F12ED1" w:rsidRPr="00BF72BE" w:rsidRDefault="009E7336">
      <w:pPr>
        <w:pStyle w:val="Sangradetextonormal"/>
        <w:numPr>
          <w:ilvl w:val="1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Epistemolog</w:t>
      </w:r>
      <w:r>
        <w:rPr>
          <w:rFonts w:hAns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 feminista</w:t>
      </w:r>
    </w:p>
    <w:p w:rsidR="00BF72BE" w:rsidRPr="00BF72BE" w:rsidRDefault="00BF72BE">
      <w:pPr>
        <w:pStyle w:val="Sangradetextonormal"/>
        <w:numPr>
          <w:ilvl w:val="1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Teor</w:t>
      </w:r>
      <w:r>
        <w:rPr>
          <w:rFonts w:asci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 de la complejidad.</w:t>
      </w:r>
    </w:p>
    <w:p w:rsidR="00BF72BE" w:rsidRPr="00BF72BE" w:rsidRDefault="00BF72BE">
      <w:pPr>
        <w:pStyle w:val="Sangradetextonormal"/>
        <w:numPr>
          <w:ilvl w:val="1"/>
          <w:numId w:val="29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Teor</w:t>
      </w:r>
      <w:r>
        <w:rPr>
          <w:rFonts w:ascii="Palatino"/>
          <w:sz w:val="24"/>
          <w:szCs w:val="24"/>
        </w:rPr>
        <w:t>í</w:t>
      </w:r>
      <w:r>
        <w:rPr>
          <w:rFonts w:ascii="Palatino"/>
          <w:sz w:val="24"/>
          <w:szCs w:val="24"/>
        </w:rPr>
        <w:t>a de las diversidades.</w:t>
      </w:r>
    </w:p>
    <w:p w:rsidR="00BF72BE" w:rsidRDefault="00BF72BE" w:rsidP="00B1502F">
      <w:pPr>
        <w:pStyle w:val="Sangradetext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 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b/>
          <w:bCs/>
        </w:rPr>
        <w:t xml:space="preserve"> 4. ESTRATEGIA PEDAGOGICA</w:t>
      </w: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Como se mencion</w:t>
      </w:r>
      <w:r>
        <w:rPr>
          <w:rFonts w:hAnsi="Palatino"/>
        </w:rPr>
        <w:t>ó</w:t>
      </w:r>
      <w:r>
        <w:rPr>
          <w:rFonts w:hAnsi="Palatino"/>
        </w:rPr>
        <w:t xml:space="preserve"> </w:t>
      </w:r>
      <w:r>
        <w:rPr>
          <w:rFonts w:ascii="Palatino"/>
        </w:rPr>
        <w:t>en la presentaci</w:t>
      </w:r>
      <w:r>
        <w:rPr>
          <w:rFonts w:hAnsi="Palatino"/>
        </w:rPr>
        <w:t>ó</w:t>
      </w:r>
      <w:r>
        <w:rPr>
          <w:rFonts w:ascii="Palatino"/>
        </w:rPr>
        <w:t>n del programa, este es un curso con la modalidad de seminario, por lo cual se requiere la  activa participaci</w:t>
      </w:r>
      <w:r>
        <w:rPr>
          <w:rFonts w:hAnsi="Palatino"/>
        </w:rPr>
        <w:t>ó</w:t>
      </w:r>
      <w:r>
        <w:rPr>
          <w:rFonts w:ascii="Palatino"/>
        </w:rPr>
        <w:t>n del grupo de estudiantes, con la conducci</w:t>
      </w:r>
      <w:r>
        <w:rPr>
          <w:rFonts w:hAnsi="Palatino"/>
        </w:rPr>
        <w:t>ó</w:t>
      </w:r>
      <w:r>
        <w:rPr>
          <w:rFonts w:ascii="Palatino"/>
        </w:rPr>
        <w:t xml:space="preserve">n </w:t>
      </w:r>
      <w:proofErr w:type="spellStart"/>
      <w:r>
        <w:rPr>
          <w:rFonts w:ascii="Palatino"/>
        </w:rPr>
        <w:t>te</w:t>
      </w:r>
      <w:r>
        <w:rPr>
          <w:rFonts w:hAnsi="Palatino"/>
        </w:rPr>
        <w:t>ó</w:t>
      </w:r>
      <w:proofErr w:type="spellEnd"/>
      <w:r>
        <w:rPr>
          <w:rFonts w:ascii="Palatino"/>
          <w:lang w:val="it-IT"/>
        </w:rPr>
        <w:t>rico metodol</w:t>
      </w:r>
      <w:proofErr w:type="spellStart"/>
      <w:r>
        <w:rPr>
          <w:rFonts w:hAnsi="Palatino"/>
        </w:rPr>
        <w:t>ó</w:t>
      </w:r>
      <w:r>
        <w:rPr>
          <w:rFonts w:ascii="Palatino"/>
        </w:rPr>
        <w:t>gica</w:t>
      </w:r>
      <w:proofErr w:type="spellEnd"/>
      <w:r>
        <w:rPr>
          <w:rFonts w:ascii="Palatino"/>
        </w:rPr>
        <w:t xml:space="preserve"> de la docente encargada del mismo.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El curso desarrollar</w:t>
      </w:r>
      <w:r>
        <w:rPr>
          <w:rFonts w:hAnsi="Palatino"/>
        </w:rPr>
        <w:t>á</w:t>
      </w:r>
      <w:r>
        <w:rPr>
          <w:rFonts w:hAnsi="Palatino"/>
        </w:rPr>
        <w:t xml:space="preserve"> </w:t>
      </w:r>
      <w:r>
        <w:rPr>
          <w:rFonts w:ascii="Palatino"/>
          <w:lang w:val="it-IT"/>
        </w:rPr>
        <w:t>una estrategia did</w:t>
      </w:r>
      <w:proofErr w:type="spellStart"/>
      <w:r>
        <w:rPr>
          <w:rFonts w:hAnsi="Palatino"/>
        </w:rPr>
        <w:t>á</w:t>
      </w:r>
      <w:r>
        <w:rPr>
          <w:rFonts w:ascii="Palatino"/>
        </w:rPr>
        <w:t>ctica</w:t>
      </w:r>
      <w:proofErr w:type="spellEnd"/>
      <w:r>
        <w:rPr>
          <w:rFonts w:ascii="Palatino"/>
        </w:rPr>
        <w:t xml:space="preserve"> que combinar</w:t>
      </w:r>
      <w:r>
        <w:rPr>
          <w:rFonts w:hAnsi="Palatino"/>
        </w:rPr>
        <w:t>á</w:t>
      </w:r>
      <w:r>
        <w:rPr>
          <w:rFonts w:hAnsi="Palatino"/>
        </w:rPr>
        <w:t xml:space="preserve"> </w:t>
      </w:r>
      <w:r>
        <w:rPr>
          <w:rFonts w:ascii="Palatino"/>
          <w:lang w:val="pt-PT"/>
        </w:rPr>
        <w:t>dos momentos simult</w:t>
      </w:r>
      <w:proofErr w:type="spellStart"/>
      <w:r>
        <w:rPr>
          <w:rFonts w:hAnsi="Palatino"/>
        </w:rPr>
        <w:t>á</w:t>
      </w:r>
      <w:r>
        <w:rPr>
          <w:rFonts w:ascii="Palatino"/>
        </w:rPr>
        <w:t>neos</w:t>
      </w:r>
      <w:proofErr w:type="spellEnd"/>
      <w:r>
        <w:rPr>
          <w:rFonts w:ascii="Palatino"/>
        </w:rPr>
        <w:t xml:space="preserve"> en la mayor</w:t>
      </w:r>
      <w:r>
        <w:rPr>
          <w:rFonts w:hAnsi="Palatino"/>
        </w:rPr>
        <w:t>í</w:t>
      </w:r>
      <w:r>
        <w:rPr>
          <w:rFonts w:ascii="Palatino"/>
        </w:rPr>
        <w:t xml:space="preserve">a de las clases: </w:t>
      </w:r>
    </w:p>
    <w:p w:rsidR="00F12ED1" w:rsidRDefault="009E7336">
      <w:pPr>
        <w:pStyle w:val="Formato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Exposiciones sobre lecturas a cargo de la docente.</w:t>
      </w:r>
    </w:p>
    <w:p w:rsidR="00F12ED1" w:rsidRDefault="009E7336">
      <w:pPr>
        <w:pStyle w:val="Formato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Trabajo individual o grupal en torno a las propuestas de tesis.</w:t>
      </w:r>
    </w:p>
    <w:p w:rsidR="00F12ED1" w:rsidRDefault="009E7336">
      <w:pPr>
        <w:pStyle w:val="Formatolibre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Sesiones peri</w:t>
      </w:r>
      <w:r>
        <w:rPr>
          <w:rFonts w:hAnsi="Palatino"/>
        </w:rPr>
        <w:t>ó</w:t>
      </w:r>
      <w:r>
        <w:rPr>
          <w:rFonts w:ascii="Palatino"/>
        </w:rPr>
        <w:t>dicas de supervisi</w:t>
      </w:r>
      <w:r>
        <w:rPr>
          <w:rFonts w:hAnsi="Palatino"/>
        </w:rPr>
        <w:t>ó</w:t>
      </w:r>
      <w:r>
        <w:rPr>
          <w:rFonts w:ascii="Palatino"/>
        </w:rPr>
        <w:t>n.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De esa manera, por una parte se avanzar</w:t>
      </w:r>
      <w:r>
        <w:rPr>
          <w:rFonts w:hAnsi="Palatino"/>
        </w:rPr>
        <w:t>á</w:t>
      </w:r>
      <w:r>
        <w:rPr>
          <w:rFonts w:hAnsi="Palatino"/>
        </w:rPr>
        <w:t xml:space="preserve"> </w:t>
      </w:r>
      <w:r>
        <w:rPr>
          <w:rFonts w:ascii="Palatino"/>
        </w:rPr>
        <w:t>en esclarecer las bases epistemol</w:t>
      </w:r>
      <w:r>
        <w:rPr>
          <w:rFonts w:hAnsi="Palatino"/>
        </w:rPr>
        <w:t>ó</w:t>
      </w:r>
      <w:r>
        <w:rPr>
          <w:rFonts w:ascii="Palatino"/>
        </w:rPr>
        <w:t>gicas y metodol</w:t>
      </w:r>
      <w:r>
        <w:rPr>
          <w:rFonts w:hAnsi="Palatino"/>
        </w:rPr>
        <w:t>ó</w:t>
      </w:r>
      <w:r>
        <w:rPr>
          <w:rFonts w:ascii="Palatino"/>
        </w:rPr>
        <w:t>gicas de la investigaci</w:t>
      </w:r>
      <w:r>
        <w:rPr>
          <w:rFonts w:hAnsi="Palatino"/>
        </w:rPr>
        <w:t>ó</w:t>
      </w:r>
      <w:r>
        <w:rPr>
          <w:rFonts w:ascii="Palatino"/>
        </w:rPr>
        <w:t>n social en Trabajo Social, y por otra, se ir</w:t>
      </w:r>
      <w:r>
        <w:rPr>
          <w:rFonts w:hAnsi="Palatino"/>
        </w:rPr>
        <w:t>á</w:t>
      </w:r>
      <w:r>
        <w:rPr>
          <w:rFonts w:hAnsi="Palatino"/>
        </w:rPr>
        <w:t xml:space="preserve">  </w:t>
      </w:r>
      <w:r>
        <w:rPr>
          <w:rFonts w:ascii="Palatino"/>
        </w:rPr>
        <w:t>elaborando una propuesta de investigaci</w:t>
      </w:r>
      <w:r>
        <w:rPr>
          <w:rFonts w:hAnsi="Palatino"/>
        </w:rPr>
        <w:t>ó</w:t>
      </w:r>
      <w:r>
        <w:rPr>
          <w:rFonts w:ascii="Palatino"/>
        </w:rPr>
        <w:t xml:space="preserve">n  </w:t>
      </w:r>
      <w:r w:rsidR="001D15C9">
        <w:rPr>
          <w:rFonts w:ascii="Palatino"/>
        </w:rPr>
        <w:t>preliminar.</w:t>
      </w:r>
    </w:p>
    <w:p w:rsidR="006B653D" w:rsidRDefault="009E7336" w:rsidP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  <w:sz w:val="22"/>
          <w:szCs w:val="22"/>
        </w:rPr>
      </w:pPr>
      <w:r>
        <w:rPr>
          <w:rFonts w:ascii="Palatino"/>
        </w:rPr>
        <w:t>Para reforzar la calidad del abordaje de los contenidos del curso, tanto en la dimensi</w:t>
      </w:r>
      <w:r>
        <w:rPr>
          <w:rFonts w:hAnsi="Palatino"/>
        </w:rPr>
        <w:t>ó</w:t>
      </w:r>
      <w:r>
        <w:rPr>
          <w:rFonts w:ascii="Palatino"/>
        </w:rPr>
        <w:t>n conceptual como en la metodol</w:t>
      </w:r>
      <w:r>
        <w:rPr>
          <w:rFonts w:hAnsi="Palatino"/>
        </w:rPr>
        <w:t>ó</w:t>
      </w:r>
      <w:r>
        <w:rPr>
          <w:rFonts w:ascii="Palatino"/>
        </w:rPr>
        <w:t>gica, se podr</w:t>
      </w:r>
      <w:r>
        <w:rPr>
          <w:rFonts w:hAnsi="Palatino"/>
        </w:rPr>
        <w:t>í</w:t>
      </w:r>
      <w:r>
        <w:rPr>
          <w:rFonts w:ascii="Palatino"/>
        </w:rPr>
        <w:t xml:space="preserve">a contar con personas especialistas en algunos de  los  temas. </w:t>
      </w:r>
      <w:r w:rsidR="006B653D">
        <w:rPr>
          <w:rFonts w:ascii="Palatino"/>
          <w:b/>
          <w:bCs/>
          <w:sz w:val="22"/>
          <w:szCs w:val="22"/>
        </w:rPr>
        <w:t>Nota: el mapa conceptual y el an</w:t>
      </w:r>
      <w:r w:rsidR="006B653D">
        <w:rPr>
          <w:rFonts w:hAnsi="Palatino"/>
          <w:b/>
          <w:bCs/>
          <w:sz w:val="22"/>
          <w:szCs w:val="22"/>
        </w:rPr>
        <w:t>á</w:t>
      </w:r>
      <w:r w:rsidR="006B653D">
        <w:rPr>
          <w:rFonts w:ascii="Palatino"/>
          <w:b/>
          <w:bCs/>
          <w:sz w:val="22"/>
          <w:szCs w:val="22"/>
        </w:rPr>
        <w:t>lisis de lectura, es a partir de una lectura del curso que la o el estudiante elija.  La ficha bibliogr</w:t>
      </w:r>
      <w:r w:rsidR="006B653D">
        <w:rPr>
          <w:rFonts w:hAnsi="Palatino"/>
          <w:b/>
          <w:bCs/>
          <w:sz w:val="22"/>
          <w:szCs w:val="22"/>
        </w:rPr>
        <w:t>á</w:t>
      </w:r>
      <w:r w:rsidR="006B653D">
        <w:rPr>
          <w:rFonts w:ascii="Palatino"/>
          <w:b/>
          <w:bCs/>
          <w:sz w:val="22"/>
          <w:szCs w:val="22"/>
        </w:rPr>
        <w:t>fica es relacionada con su tema de investigaci</w:t>
      </w:r>
      <w:r w:rsidR="006B653D">
        <w:rPr>
          <w:rFonts w:hAnsi="Palatino"/>
          <w:b/>
          <w:bCs/>
          <w:sz w:val="22"/>
          <w:szCs w:val="22"/>
        </w:rPr>
        <w:t>ó</w:t>
      </w:r>
      <w:r w:rsidR="006B653D">
        <w:rPr>
          <w:rFonts w:ascii="Palatino"/>
          <w:b/>
          <w:bCs/>
          <w:sz w:val="22"/>
          <w:szCs w:val="22"/>
        </w:rPr>
        <w:t>n, seg</w:t>
      </w:r>
      <w:r w:rsidR="006B653D">
        <w:rPr>
          <w:rFonts w:hAnsi="Palatino"/>
          <w:b/>
          <w:bCs/>
          <w:sz w:val="22"/>
          <w:szCs w:val="22"/>
        </w:rPr>
        <w:t>ú</w:t>
      </w:r>
      <w:r w:rsidR="006B653D">
        <w:rPr>
          <w:rFonts w:ascii="Palatino"/>
          <w:b/>
          <w:bCs/>
          <w:sz w:val="22"/>
          <w:szCs w:val="22"/>
        </w:rPr>
        <w:t>n la direcci</w:t>
      </w:r>
      <w:r w:rsidR="006B653D">
        <w:rPr>
          <w:rFonts w:hAnsi="Palatino"/>
          <w:b/>
          <w:bCs/>
          <w:sz w:val="22"/>
          <w:szCs w:val="22"/>
        </w:rPr>
        <w:t>ó</w:t>
      </w:r>
      <w:r w:rsidR="006B653D">
        <w:rPr>
          <w:rFonts w:ascii="Palatino"/>
          <w:b/>
          <w:bCs/>
          <w:sz w:val="22"/>
          <w:szCs w:val="22"/>
        </w:rPr>
        <w:t>n de la profesora del curso.  El cuadro comparativo es a partir de las diferentes teor</w:t>
      </w:r>
      <w:r w:rsidR="006B653D">
        <w:rPr>
          <w:rFonts w:hAnsi="Palatino"/>
          <w:b/>
          <w:bCs/>
          <w:sz w:val="22"/>
          <w:szCs w:val="22"/>
        </w:rPr>
        <w:t>í</w:t>
      </w:r>
      <w:r w:rsidR="006B653D">
        <w:rPr>
          <w:rFonts w:ascii="Palatino"/>
          <w:b/>
          <w:bCs/>
          <w:sz w:val="22"/>
          <w:szCs w:val="22"/>
        </w:rPr>
        <w:t>as epistemol</w:t>
      </w:r>
      <w:r w:rsidR="006B653D">
        <w:rPr>
          <w:rFonts w:hAnsi="Palatino"/>
          <w:b/>
          <w:bCs/>
          <w:sz w:val="22"/>
          <w:szCs w:val="22"/>
        </w:rPr>
        <w:t>ó</w:t>
      </w:r>
      <w:r w:rsidR="006B653D">
        <w:rPr>
          <w:rFonts w:ascii="Palatino"/>
          <w:b/>
          <w:bCs/>
          <w:sz w:val="22"/>
          <w:szCs w:val="22"/>
        </w:rPr>
        <w:t>gicas vistas en el curso.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b/>
          <w:bCs/>
        </w:rPr>
      </w:pPr>
      <w:r>
        <w:rPr>
          <w:rFonts w:ascii="Palatino"/>
          <w:b/>
          <w:bCs/>
        </w:rPr>
        <w:t xml:space="preserve">5.  EVALUACION </w:t>
      </w:r>
    </w:p>
    <w:tbl>
      <w:tblPr>
        <w:tblStyle w:val="TableNormal"/>
        <w:tblW w:w="96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6"/>
        <w:gridCol w:w="2768"/>
        <w:gridCol w:w="1308"/>
      </w:tblGrid>
      <w:tr w:rsidR="00F12ED1">
        <w:trPr>
          <w:trHeight w:val="65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  <w:b/>
                <w:bCs/>
              </w:rPr>
              <w:t>Actividad o producto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  <w:b/>
                <w:bCs/>
              </w:rPr>
              <w:t>Tipo de evaluaci</w:t>
            </w:r>
            <w:r>
              <w:rPr>
                <w:rFonts w:hAnsi="Palatino"/>
                <w:b/>
                <w:bCs/>
              </w:rPr>
              <w:t>ó</w:t>
            </w:r>
            <w:r>
              <w:rPr>
                <w:rFonts w:ascii="Palatino"/>
                <w:b/>
                <w:bCs/>
              </w:rPr>
              <w:t>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b/>
                <w:bCs/>
              </w:rPr>
              <w:t>Valor</w:t>
            </w:r>
          </w:p>
        </w:tc>
      </w:tr>
      <w:tr w:rsidR="00F12ED1">
        <w:trPr>
          <w:trHeight w:val="34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both"/>
            </w:pPr>
            <w:r>
              <w:rPr>
                <w:rFonts w:ascii="Palatino"/>
              </w:rPr>
              <w:t>Mapa conceptual y an</w:t>
            </w:r>
            <w:r>
              <w:rPr>
                <w:rFonts w:hAnsi="Palatino"/>
              </w:rPr>
              <w:t>á</w:t>
            </w:r>
            <w:r>
              <w:rPr>
                <w:rFonts w:ascii="Palatino"/>
              </w:rPr>
              <w:t>lisis de lectura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>Individual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15</w:t>
            </w:r>
          </w:p>
        </w:tc>
      </w:tr>
      <w:tr w:rsidR="00F12ED1">
        <w:trPr>
          <w:trHeight w:val="34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BF72BE">
            <w:pPr>
              <w:pStyle w:val="Formatolibre"/>
              <w:jc w:val="both"/>
            </w:pPr>
            <w:r>
              <w:rPr>
                <w:rFonts w:ascii="Palatino"/>
              </w:rPr>
              <w:t>Fichas</w:t>
            </w:r>
            <w:r w:rsidR="00B1502F">
              <w:rPr>
                <w:rFonts w:ascii="Palatino"/>
              </w:rPr>
              <w:t xml:space="preserve"> bibliogr</w:t>
            </w:r>
            <w:r w:rsidR="00B1502F">
              <w:rPr>
                <w:rFonts w:ascii="Palatino"/>
              </w:rPr>
              <w:t>á</w:t>
            </w:r>
            <w:r w:rsidR="00B1502F">
              <w:rPr>
                <w:rFonts w:ascii="Palatino"/>
              </w:rPr>
              <w:t xml:space="preserve">fica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>Individual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15</w:t>
            </w:r>
          </w:p>
        </w:tc>
      </w:tr>
      <w:tr w:rsidR="00F12ED1">
        <w:trPr>
          <w:trHeight w:val="34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B1502F">
            <w:pPr>
              <w:pStyle w:val="Formatolibre"/>
              <w:jc w:val="both"/>
            </w:pPr>
            <w:r>
              <w:rPr>
                <w:rFonts w:ascii="Palatino"/>
              </w:rPr>
              <w:t xml:space="preserve">Cuadro comparativo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>Individual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20</w:t>
            </w:r>
          </w:p>
        </w:tc>
      </w:tr>
      <w:tr w:rsidR="00F12ED1">
        <w:trPr>
          <w:trHeight w:val="65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both"/>
            </w:pPr>
            <w:r>
              <w:rPr>
                <w:rFonts w:ascii="Palatino"/>
              </w:rPr>
              <w:lastRenderedPageBreak/>
              <w:t>I avance del dise</w:t>
            </w:r>
            <w:r>
              <w:rPr>
                <w:rFonts w:hAnsi="Palatino"/>
              </w:rPr>
              <w:t>ñ</w:t>
            </w:r>
            <w:r>
              <w:rPr>
                <w:rFonts w:ascii="Palatino"/>
              </w:rPr>
              <w:t>o de investigaci</w:t>
            </w:r>
            <w:r>
              <w:rPr>
                <w:rFonts w:hAnsi="Palatino"/>
              </w:rPr>
              <w:t>ó</w:t>
            </w:r>
            <w:r>
              <w:rPr>
                <w:rFonts w:ascii="Palatino"/>
              </w:rPr>
              <w:t xml:space="preserve">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>Grupal o individual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15</w:t>
            </w:r>
          </w:p>
        </w:tc>
      </w:tr>
      <w:tr w:rsidR="00F12ED1">
        <w:trPr>
          <w:trHeight w:val="65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both"/>
            </w:pPr>
            <w:r>
              <w:rPr>
                <w:rFonts w:ascii="Palatino"/>
              </w:rPr>
              <w:t>II avance del dise</w:t>
            </w:r>
            <w:r>
              <w:rPr>
                <w:rFonts w:hAnsi="Palatino"/>
              </w:rPr>
              <w:t>ñ</w:t>
            </w:r>
            <w:r>
              <w:rPr>
                <w:rFonts w:ascii="Palatino"/>
              </w:rPr>
              <w:t>o de investigaci</w:t>
            </w:r>
            <w:r>
              <w:rPr>
                <w:rFonts w:hAnsi="Palatino"/>
              </w:rPr>
              <w:t>ó</w:t>
            </w:r>
            <w:r>
              <w:rPr>
                <w:rFonts w:ascii="Palatino"/>
              </w:rPr>
              <w:t xml:space="preserve">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>Grupal o individual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15</w:t>
            </w:r>
          </w:p>
        </w:tc>
      </w:tr>
      <w:tr w:rsidR="00F12ED1">
        <w:trPr>
          <w:trHeight w:val="65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both"/>
            </w:pPr>
            <w:r>
              <w:rPr>
                <w:rFonts w:ascii="Palatino"/>
              </w:rPr>
              <w:t>Documento final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center"/>
            </w:pPr>
            <w:r>
              <w:rPr>
                <w:rFonts w:ascii="Palatino"/>
              </w:rPr>
              <w:t xml:space="preserve">Grupal o </w:t>
            </w:r>
            <w:proofErr w:type="spellStart"/>
            <w:r>
              <w:rPr>
                <w:rFonts w:ascii="Palatino"/>
              </w:rPr>
              <w:t>indivual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</w:rPr>
              <w:t>20</w:t>
            </w:r>
          </w:p>
        </w:tc>
      </w:tr>
      <w:tr w:rsidR="00F12ED1">
        <w:trPr>
          <w:trHeight w:val="34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jc w:val="both"/>
            </w:pPr>
            <w:r>
              <w:rPr>
                <w:rFonts w:ascii="Palatino"/>
                <w:b/>
                <w:bCs/>
              </w:rP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F12ED1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D1" w:rsidRDefault="009E7336">
            <w:pPr>
              <w:pStyle w:val="Formato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rFonts w:ascii="Palatino"/>
                <w:b/>
                <w:bCs/>
              </w:rPr>
              <w:t>100</w:t>
            </w:r>
          </w:p>
        </w:tc>
      </w:tr>
    </w:tbl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B74EE9" w:rsidRPr="00B74EE9" w:rsidRDefault="00B74EE9" w:rsidP="00B74EE9">
      <w:pPr>
        <w:jc w:val="both"/>
        <w:rPr>
          <w:rFonts w:ascii="Palatino Linotype" w:hAnsi="Palatino Linotype" w:cs="Arial"/>
          <w:sz w:val="22"/>
          <w:szCs w:val="22"/>
        </w:rPr>
      </w:pPr>
      <w:r w:rsidRPr="00B74EE9">
        <w:rPr>
          <w:rFonts w:ascii="Palatino Linotype" w:hAnsi="Palatino Linotype" w:cs="Arial"/>
          <w:sz w:val="22"/>
          <w:szCs w:val="22"/>
        </w:rPr>
        <w:t xml:space="preserve">En concordancia con lo que establece el Reglamento Académico Estudiantil,  de la Universidad de Costa Rica, artículos 25, 28, me permito   transcribir en lo que interesa, el artículo 25, </w:t>
      </w:r>
    </w:p>
    <w:p w:rsidR="00B74EE9" w:rsidRPr="00B74EE9" w:rsidRDefault="00B74EE9" w:rsidP="00B74EE9">
      <w:pPr>
        <w:jc w:val="both"/>
        <w:rPr>
          <w:rFonts w:ascii="Palatino Linotype" w:hAnsi="Palatino Linotype" w:cs="Arial"/>
          <w:sz w:val="22"/>
          <w:szCs w:val="22"/>
        </w:rPr>
      </w:pPr>
      <w:r w:rsidRPr="00B74EE9">
        <w:rPr>
          <w:rFonts w:ascii="Palatino Linotype" w:hAnsi="Palatino Linotype" w:cs="Arial"/>
          <w:b/>
          <w:sz w:val="22"/>
          <w:szCs w:val="22"/>
        </w:rPr>
        <w:t>“Las notas finales de 6 y 6: 50 serán consideradas deficientes, tendrán derecho de ir a ampliación</w:t>
      </w:r>
      <w:r w:rsidRPr="00B74EE9">
        <w:rPr>
          <w:rFonts w:ascii="Palatino Linotype" w:hAnsi="Palatino Linotype" w:cs="Arial"/>
          <w:sz w:val="22"/>
          <w:szCs w:val="22"/>
        </w:rPr>
        <w:t xml:space="preserve">”. (Consejo Universitario, UCR, Reglamento Académico  Estudiantil, 2001). </w:t>
      </w:r>
    </w:p>
    <w:p w:rsidR="00CA07DF" w:rsidRDefault="00CA07DF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CA07DF" w:rsidRDefault="00CA07DF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03151B" w:rsidRDefault="0003151B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i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</w:rPr>
      </w:pPr>
      <w:r w:rsidRPr="00F70541">
        <w:rPr>
          <w:rFonts w:ascii="Palatino"/>
          <w:b/>
          <w:bCs/>
        </w:rPr>
        <w:t>BIBLIOGRAFIA</w:t>
      </w:r>
      <w:r w:rsidRPr="00F70541">
        <w:rPr>
          <w:rFonts w:ascii="Palatino"/>
          <w:b/>
        </w:rPr>
        <w:t xml:space="preserve"> </w:t>
      </w:r>
      <w:r w:rsidR="00F70541" w:rsidRPr="00F70541">
        <w:rPr>
          <w:rFonts w:ascii="Palatino"/>
          <w:b/>
        </w:rPr>
        <w:t xml:space="preserve">GENERAL </w:t>
      </w: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</w:rPr>
      </w:pP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lang w:val="pt-PT"/>
        </w:rPr>
      </w:pPr>
      <w:r>
        <w:rPr>
          <w:rFonts w:ascii="Palatino"/>
        </w:rPr>
        <w:t>Bartra, Eli (compiladora).  (1998)  Debates en torno a una metodolog</w:t>
      </w:r>
      <w:r>
        <w:rPr>
          <w:rFonts w:hAnsi="Palatino"/>
        </w:rPr>
        <w:t>í</w:t>
      </w:r>
      <w:r>
        <w:rPr>
          <w:rFonts w:ascii="Palatino"/>
        </w:rPr>
        <w:t>a feminista.  Programa Universitario de Estudios de G</w:t>
      </w:r>
      <w:r>
        <w:rPr>
          <w:rFonts w:hAnsi="Palatino"/>
        </w:rPr>
        <w:t>é</w:t>
      </w:r>
      <w:r>
        <w:rPr>
          <w:rFonts w:ascii="Palatino"/>
        </w:rPr>
        <w:t>nero.  Universidad Aut</w:t>
      </w:r>
      <w:r>
        <w:rPr>
          <w:rFonts w:hAnsi="Palatino"/>
        </w:rPr>
        <w:t>ó</w:t>
      </w:r>
      <w:r>
        <w:rPr>
          <w:rFonts w:ascii="Palatino"/>
        </w:rPr>
        <w:t xml:space="preserve">noma Metropolitana.  </w:t>
      </w:r>
      <w:proofErr w:type="spellStart"/>
      <w:r>
        <w:rPr>
          <w:rFonts w:ascii="Palatino"/>
        </w:rPr>
        <w:t>M</w:t>
      </w:r>
      <w:r>
        <w:rPr>
          <w:rFonts w:hAnsi="Palatino"/>
        </w:rPr>
        <w:t>é</w:t>
      </w:r>
      <w:proofErr w:type="spellEnd"/>
      <w:r>
        <w:rPr>
          <w:rFonts w:ascii="Palatino"/>
          <w:lang w:val="pt-PT"/>
        </w:rPr>
        <w:t>xico.</w:t>
      </w: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lang w:val="pt-PT"/>
        </w:rPr>
      </w:pP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lang w:val="pt-PT"/>
        </w:rPr>
        <w:t>Bourdieu, Pierre (2010)</w:t>
      </w:r>
      <w:proofErr w:type="gramStart"/>
      <w:r>
        <w:rPr>
          <w:rFonts w:ascii="Palatino"/>
          <w:lang w:val="pt-PT"/>
        </w:rPr>
        <w:t xml:space="preserve">  </w:t>
      </w:r>
      <w:proofErr w:type="gramEnd"/>
      <w:r>
        <w:rPr>
          <w:rFonts w:ascii="Palatino"/>
          <w:lang w:val="pt-PT"/>
        </w:rPr>
        <w:t>El sentido pr</w:t>
      </w:r>
      <w:proofErr w:type="spellStart"/>
      <w:r>
        <w:rPr>
          <w:rFonts w:hAnsi="Palatino"/>
        </w:rPr>
        <w:t>á</w:t>
      </w:r>
      <w:r>
        <w:rPr>
          <w:rFonts w:ascii="Palatino"/>
        </w:rPr>
        <w:t>ctico</w:t>
      </w:r>
      <w:proofErr w:type="spellEnd"/>
      <w:r>
        <w:rPr>
          <w:rFonts w:ascii="Palatino"/>
        </w:rPr>
        <w:t xml:space="preserve">.  Buenos Aires: Siglo XXI.  </w:t>
      </w: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</w:rPr>
      </w:pPr>
    </w:p>
    <w:p w:rsidR="00F70541" w:rsidRPr="00EE40C2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 w:cs="TimesNewRomanPSMT"/>
          <w:color w:val="auto"/>
          <w:sz w:val="22"/>
          <w:szCs w:val="22"/>
          <w:lang w:val="es-CR"/>
        </w:rPr>
      </w:pPr>
      <w:r w:rsidRPr="00EE40C2">
        <w:rPr>
          <w:rFonts w:ascii="Palatino Linotype" w:hAnsi="Palatino Linotype" w:cs="HelveticaNeue"/>
          <w:color w:val="auto"/>
          <w:sz w:val="22"/>
          <w:szCs w:val="22"/>
          <w:lang w:val="es-CR"/>
        </w:rPr>
        <w:t>Blázquez Graf Fátima y otras.  (</w:t>
      </w:r>
      <w:r w:rsidRPr="00EE40C2">
        <w:rPr>
          <w:rFonts w:ascii="Palatino Linotype" w:hAnsi="Palatino Linotype" w:cs="NewBaskervilleITCbyBT-Roman"/>
          <w:color w:val="auto"/>
          <w:sz w:val="22"/>
          <w:szCs w:val="22"/>
          <w:lang w:val="es-CR"/>
        </w:rPr>
        <w:t>2012). I</w:t>
      </w:r>
      <w:r w:rsidRPr="00EE40C2">
        <w:rPr>
          <w:rFonts w:ascii="Palatino Linotype" w:hAnsi="Palatino Linotype" w:cs="HelveticaNeue"/>
          <w:color w:val="auto"/>
          <w:sz w:val="22"/>
          <w:szCs w:val="22"/>
          <w:lang w:val="es-CR"/>
        </w:rPr>
        <w:t>nvestigación Feminista, Epistemología, Metodología Y Representaciones  Sociales.</w:t>
      </w:r>
      <w:r w:rsidRPr="00EE40C2">
        <w:rPr>
          <w:rFonts w:ascii="Palatino Linotype" w:hAnsi="Palatino Linotype" w:cs="NewBaskervilleITCbyBT-Roman"/>
          <w:color w:val="auto"/>
          <w:sz w:val="22"/>
          <w:szCs w:val="22"/>
          <w:lang w:val="es-CR"/>
        </w:rPr>
        <w:t xml:space="preserve"> Centro De Investigaciones Interdisciplinarias En Ciencias Y Humanidades. Centro Regional De Investigaciones Multidisciplinarias. Facultad De Psicología  México.  </w:t>
      </w:r>
      <w:r w:rsidRPr="00EE40C2">
        <w:rPr>
          <w:rFonts w:ascii="Palatino Linotype" w:hAnsi="Palatino Linotype" w:cs="TimesNewRomanPSMT"/>
          <w:color w:val="auto"/>
          <w:sz w:val="22"/>
          <w:szCs w:val="22"/>
          <w:lang w:val="es-CR"/>
        </w:rPr>
        <w:t xml:space="preserve">Disponible en </w:t>
      </w:r>
      <w:hyperlink r:id="rId11" w:history="1">
        <w:r w:rsidRPr="00EE40C2">
          <w:rPr>
            <w:rStyle w:val="Hipervnculo"/>
            <w:rFonts w:ascii="Palatino Linotype" w:hAnsi="Palatino Linotype" w:cs="TimesNewRomanPSMT"/>
            <w:color w:val="auto"/>
            <w:sz w:val="22"/>
            <w:szCs w:val="22"/>
            <w:lang w:val="es-CR"/>
          </w:rPr>
          <w:t>www.ceiich.unam.mx</w:t>
        </w:r>
      </w:hyperlink>
      <w:r w:rsidRPr="00EE40C2">
        <w:rPr>
          <w:rFonts w:ascii="Palatino Linotype" w:hAnsi="Palatino Linotype" w:cs="TimesNewRomanPSMT"/>
          <w:color w:val="auto"/>
          <w:sz w:val="22"/>
          <w:szCs w:val="22"/>
          <w:lang w:val="es-CR"/>
        </w:rPr>
        <w:t>, www.crim.unam.mx,www.psicol.unam.mx</w:t>
      </w: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F70541" w:rsidRPr="001B3B80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1B3B80">
        <w:rPr>
          <w:rFonts w:ascii="Palatino Linotype" w:hAnsi="Palatino Linotype"/>
          <w:bCs/>
          <w:sz w:val="22"/>
          <w:szCs w:val="22"/>
        </w:rPr>
        <w:t xml:space="preserve">Castañeda </w:t>
      </w:r>
      <w:r w:rsidRPr="001B3B80">
        <w:rPr>
          <w:rFonts w:ascii="Palatino Linotype" w:hAnsi="Palatino Linotype"/>
          <w:bCs/>
          <w:i/>
          <w:sz w:val="22"/>
          <w:szCs w:val="22"/>
        </w:rPr>
        <w:t xml:space="preserve">Salgado </w:t>
      </w:r>
      <w:r w:rsidRPr="001B3B80">
        <w:rPr>
          <w:rFonts w:ascii="Palatino Linotype" w:hAnsi="Palatino Linotype"/>
          <w:bCs/>
          <w:sz w:val="22"/>
          <w:szCs w:val="22"/>
        </w:rPr>
        <w:t>Martha Patricia (</w:t>
      </w:r>
      <w:r w:rsidRPr="001B3B80">
        <w:rPr>
          <w:rFonts w:ascii="Palatino Linotype" w:hAnsi="Palatino Linotype" w:cs="Gill Sans MT"/>
          <w:sz w:val="22"/>
          <w:szCs w:val="22"/>
        </w:rPr>
        <w:t xml:space="preserve">2008). </w:t>
      </w:r>
      <w:r w:rsidRPr="001B3B80">
        <w:rPr>
          <w:rFonts w:ascii="Palatino Linotype" w:hAnsi="Palatino Linotype"/>
          <w:bCs/>
          <w:i/>
          <w:sz w:val="22"/>
          <w:szCs w:val="22"/>
        </w:rPr>
        <w:t>Metodología</w:t>
      </w:r>
      <w:r w:rsidRPr="001B3B80">
        <w:rPr>
          <w:rFonts w:ascii="Palatino Linotype" w:hAnsi="Palatino Linotype"/>
          <w:bCs/>
          <w:sz w:val="22"/>
          <w:szCs w:val="22"/>
        </w:rPr>
        <w:t xml:space="preserve"> De La Investigación Feminista</w:t>
      </w:r>
      <w:r>
        <w:rPr>
          <w:rFonts w:ascii="Palatino Linotype" w:hAnsi="Palatino Linotype"/>
          <w:bCs/>
          <w:sz w:val="22"/>
          <w:szCs w:val="22"/>
        </w:rPr>
        <w:t xml:space="preserve">. </w:t>
      </w:r>
      <w:r w:rsidRPr="001B3B80">
        <w:rPr>
          <w:rFonts w:ascii="Palatino Linotype" w:hAnsi="Palatino Linotype" w:cs="Gill Sans MT"/>
          <w:bCs/>
          <w:sz w:val="22"/>
          <w:szCs w:val="22"/>
        </w:rPr>
        <w:t xml:space="preserve">Fundación Guatemala Centro de Investigaciones Interdisciplinarias en Ciencias y Humanidades Universidad Nacional Autónoma de México </w:t>
      </w:r>
      <w:r w:rsidRPr="001B3B80">
        <w:rPr>
          <w:rFonts w:ascii="Palatino Linotype" w:hAnsi="Palatino Linotype" w:cs="Gill Sans MT"/>
          <w:sz w:val="22"/>
          <w:szCs w:val="22"/>
        </w:rPr>
        <w:t xml:space="preserve">Antigua Guatemala </w:t>
      </w:r>
    </w:p>
    <w:p w:rsidR="00F70541" w:rsidRPr="001B3B80" w:rsidRDefault="00F70541" w:rsidP="00F70541">
      <w:pPr>
        <w:pStyle w:val="Formatolibre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Palatino Linotype" w:hAnsi="Palatino Linotype"/>
          <w:b/>
          <w:bCs/>
        </w:rPr>
      </w:pPr>
      <w:r w:rsidRPr="001B3B80">
        <w:rPr>
          <w:rFonts w:ascii="Palatino Linotype" w:hAnsi="Palatino Linotype"/>
          <w:b/>
          <w:bCs/>
        </w:rPr>
        <w:tab/>
      </w:r>
      <w:r w:rsidRPr="001B3B80">
        <w:rPr>
          <w:rFonts w:ascii="Palatino Linotype" w:hAnsi="Palatino Linotype"/>
          <w:b/>
          <w:bCs/>
        </w:rPr>
        <w:tab/>
      </w:r>
      <w:r w:rsidRPr="001B3B80">
        <w:rPr>
          <w:rFonts w:ascii="Palatino Linotype" w:hAnsi="Palatino Linotype"/>
          <w:b/>
          <w:bCs/>
        </w:rPr>
        <w:tab/>
      </w:r>
      <w:r w:rsidRPr="001B3B80">
        <w:rPr>
          <w:rFonts w:ascii="Palatino Linotype" w:hAnsi="Palatino Linotype"/>
          <w:b/>
          <w:bCs/>
        </w:rPr>
        <w:tab/>
      </w:r>
      <w:r w:rsidRPr="001B3B80">
        <w:rPr>
          <w:rFonts w:ascii="Palatino Linotype" w:hAnsi="Palatino Linotype"/>
          <w:b/>
          <w:bCs/>
        </w:rPr>
        <w:tab/>
      </w:r>
    </w:p>
    <w:p w:rsidR="00F70541" w:rsidRPr="00177C5A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/>
          <w:bCs/>
          <w:color w:val="auto"/>
          <w:sz w:val="22"/>
          <w:szCs w:val="22"/>
        </w:rPr>
      </w:pPr>
    </w:p>
    <w:p w:rsidR="00F12ED1" w:rsidRPr="00B74EE9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color w:val="auto"/>
        </w:rPr>
      </w:pPr>
      <w:r w:rsidRPr="00B74EE9">
        <w:rPr>
          <w:rFonts w:ascii="Palatino"/>
          <w:color w:val="auto"/>
        </w:rPr>
        <w:t xml:space="preserve">Calero, Jorge Luis.  (2000)  </w:t>
      </w:r>
      <w:r w:rsidRPr="00B74EE9">
        <w:rPr>
          <w:rFonts w:ascii="Palatino"/>
          <w:i/>
          <w:iCs/>
          <w:color w:val="auto"/>
        </w:rPr>
        <w:t>Investigaci</w:t>
      </w:r>
      <w:r w:rsidRPr="00B74EE9">
        <w:rPr>
          <w:rFonts w:hAnsi="Palatino"/>
          <w:i/>
          <w:iCs/>
          <w:color w:val="auto"/>
        </w:rPr>
        <w:t>ó</w:t>
      </w:r>
      <w:r w:rsidRPr="00B74EE9">
        <w:rPr>
          <w:rFonts w:ascii="Palatino"/>
          <w:i/>
          <w:iCs/>
          <w:color w:val="auto"/>
        </w:rPr>
        <w:t>n cualitativa y cuantitativa.  Problemas no resueltos en los debates actuales.</w:t>
      </w:r>
      <w:r w:rsidRPr="00B74EE9">
        <w:rPr>
          <w:rFonts w:ascii="Palatino"/>
          <w:color w:val="auto"/>
          <w:lang w:val="de-DE"/>
        </w:rPr>
        <w:t xml:space="preserve">  En: Revista Cubana Endocrinol.  Vol.11(3)  Cuba.  Pp.192-198.</w:t>
      </w:r>
    </w:p>
    <w:p w:rsidR="00F12ED1" w:rsidRPr="00B74EE9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color w:val="aut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 w:rsidRPr="00B74EE9">
        <w:rPr>
          <w:rFonts w:ascii="Palatino"/>
          <w:color w:val="auto"/>
        </w:rPr>
        <w:t>Casta</w:t>
      </w:r>
      <w:r w:rsidRPr="00B74EE9">
        <w:rPr>
          <w:rFonts w:hAnsi="Palatino"/>
          <w:color w:val="auto"/>
        </w:rPr>
        <w:t>ñ</w:t>
      </w:r>
      <w:r w:rsidRPr="00B74EE9">
        <w:rPr>
          <w:rFonts w:ascii="Palatino"/>
          <w:color w:val="auto"/>
        </w:rPr>
        <w:t>eda Salgado, Martha Patricia.  (2008)  Metodolog</w:t>
      </w:r>
      <w:r w:rsidRPr="00B74EE9">
        <w:rPr>
          <w:rFonts w:hAnsi="Palatino"/>
          <w:color w:val="auto"/>
        </w:rPr>
        <w:t>í</w:t>
      </w:r>
      <w:r w:rsidRPr="00B74EE9">
        <w:rPr>
          <w:rFonts w:ascii="Palatino"/>
          <w:color w:val="auto"/>
        </w:rPr>
        <w:t>a de la investigaci</w:t>
      </w:r>
      <w:r w:rsidRPr="00B74EE9">
        <w:rPr>
          <w:rFonts w:hAnsi="Palatino"/>
          <w:color w:val="auto"/>
        </w:rPr>
        <w:t>ó</w:t>
      </w:r>
      <w:r w:rsidRPr="00B74EE9">
        <w:rPr>
          <w:rFonts w:ascii="Palatino"/>
          <w:color w:val="auto"/>
        </w:rPr>
        <w:t xml:space="preserve">n feminista.    </w:t>
      </w:r>
      <w:r>
        <w:rPr>
          <w:rFonts w:ascii="Palatino"/>
        </w:rPr>
        <w:t>Centro de Investigaciones Interdisciplinarios en Ciencias y Humanidades.  Universidad  Nacional Aut</w:t>
      </w:r>
      <w:r>
        <w:rPr>
          <w:rFonts w:hAnsi="Palatino"/>
        </w:rPr>
        <w:t>ó</w:t>
      </w:r>
      <w:r>
        <w:rPr>
          <w:rFonts w:ascii="Palatino"/>
        </w:rPr>
        <w:t>noma de M</w:t>
      </w:r>
      <w:r>
        <w:rPr>
          <w:rFonts w:hAnsi="Palatino"/>
        </w:rPr>
        <w:t>é</w:t>
      </w:r>
      <w:r>
        <w:rPr>
          <w:rFonts w:ascii="Palatino"/>
        </w:rPr>
        <w:t xml:space="preserve">xico: </w:t>
      </w:r>
      <w:proofErr w:type="spellStart"/>
      <w:r>
        <w:rPr>
          <w:rFonts w:ascii="Palatino"/>
        </w:rPr>
        <w:t>M</w:t>
      </w:r>
      <w:r>
        <w:rPr>
          <w:rFonts w:hAnsi="Palatino"/>
        </w:rPr>
        <w:t>é</w:t>
      </w:r>
      <w:proofErr w:type="spellEnd"/>
      <w:r>
        <w:rPr>
          <w:rFonts w:ascii="Palatino"/>
          <w:lang w:val="pt-PT"/>
        </w:rPr>
        <w:t>xico.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70541" w:rsidRPr="0003151B" w:rsidRDefault="00F70541" w:rsidP="00F7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alatino Linotype" w:hAnsi="Palatino Linotype"/>
          <w:color w:val="auto"/>
          <w:sz w:val="22"/>
          <w:szCs w:val="22"/>
          <w:lang w:val="es-CR"/>
        </w:rPr>
      </w:pPr>
      <w:r w:rsidRPr="0003151B">
        <w:rPr>
          <w:rFonts w:ascii="Palatino Linotype" w:hAnsi="Palatino Linotype"/>
          <w:color w:val="auto"/>
          <w:sz w:val="22"/>
          <w:szCs w:val="22"/>
          <w:lang w:val="es-CR"/>
        </w:rPr>
        <w:t>Clemente, Adriana. “Notas sobre investigación, formación y práctica profesional”. En</w:t>
      </w:r>
      <w:proofErr w:type="gramStart"/>
      <w:r w:rsidRPr="0003151B">
        <w:rPr>
          <w:rFonts w:ascii="Palatino Linotype" w:hAnsi="Palatino Linotype"/>
          <w:color w:val="auto"/>
          <w:sz w:val="22"/>
          <w:szCs w:val="22"/>
          <w:lang w:val="es-CR"/>
        </w:rPr>
        <w:t xml:space="preserve">:  </w:t>
      </w:r>
      <w:proofErr w:type="spellStart"/>
      <w:r w:rsidRPr="0003151B">
        <w:rPr>
          <w:rFonts w:ascii="Palatino Linotype" w:hAnsi="Palatino Linotype"/>
          <w:color w:val="auto"/>
          <w:sz w:val="22"/>
          <w:szCs w:val="22"/>
          <w:lang w:val="es-CR"/>
        </w:rPr>
        <w:t>Netto</w:t>
      </w:r>
      <w:proofErr w:type="spellEnd"/>
      <w:proofErr w:type="gramEnd"/>
      <w:r w:rsidRPr="0003151B">
        <w:rPr>
          <w:rFonts w:ascii="Palatino Linotype" w:hAnsi="Palatino Linotype"/>
          <w:color w:val="auto"/>
          <w:sz w:val="22"/>
          <w:szCs w:val="22"/>
          <w:lang w:val="es-CR"/>
        </w:rPr>
        <w:t xml:space="preserve"> , José Paulo y otros.  </w:t>
      </w:r>
      <w:r w:rsidRPr="0003151B">
        <w:rPr>
          <w:rFonts w:ascii="Palatino Linotype" w:hAnsi="Palatino Linotype"/>
          <w:color w:val="auto"/>
          <w:sz w:val="22"/>
          <w:szCs w:val="22"/>
          <w:u w:val="single"/>
          <w:lang w:val="es-CR"/>
        </w:rPr>
        <w:t xml:space="preserve">Nuevos escenarios y práctica profesional. Una mirada crítica  desde el Trabajo Social.  </w:t>
      </w:r>
      <w:r w:rsidRPr="0003151B">
        <w:rPr>
          <w:rFonts w:ascii="Palatino Linotype" w:hAnsi="Palatino Linotype"/>
          <w:color w:val="auto"/>
          <w:sz w:val="22"/>
          <w:szCs w:val="22"/>
          <w:lang w:val="es-CR"/>
        </w:rPr>
        <w:t>Buenos Aires: Espacio Editorial, 2002.</w:t>
      </w:r>
    </w:p>
    <w:p w:rsidR="00F70541" w:rsidRP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lang w:val="es-CR"/>
        </w:rPr>
      </w:pP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Follari</w:t>
      </w:r>
      <w:proofErr w:type="spellEnd"/>
      <w:r>
        <w:rPr>
          <w:rFonts w:ascii="Palatino"/>
        </w:rPr>
        <w:t>, Roberto.  (2000)  Epistemolog</w:t>
      </w:r>
      <w:r>
        <w:rPr>
          <w:rFonts w:hAnsi="Palatino"/>
        </w:rPr>
        <w:t>í</w:t>
      </w:r>
      <w:r>
        <w:rPr>
          <w:rFonts w:ascii="Palatino"/>
        </w:rPr>
        <w:t>a y sociedad. Argentina: Homo Sapiens.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</w:rPr>
      </w:pPr>
      <w:r>
        <w:rPr>
          <w:rFonts w:ascii="Palatino"/>
          <w:lang w:val="fr-FR"/>
        </w:rPr>
        <w:t xml:space="preserve">Foucault, </w:t>
      </w:r>
      <w:proofErr w:type="spellStart"/>
      <w:r>
        <w:rPr>
          <w:rFonts w:ascii="Palatino"/>
          <w:lang w:val="fr-FR"/>
        </w:rPr>
        <w:t>Michele</w:t>
      </w:r>
      <w:proofErr w:type="spellEnd"/>
      <w:r>
        <w:rPr>
          <w:rFonts w:ascii="Palatino"/>
          <w:lang w:val="fr-FR"/>
        </w:rPr>
        <w:t xml:space="preserve">.  (2011) </w:t>
      </w:r>
      <w:proofErr w:type="gramStart"/>
      <w:r>
        <w:rPr>
          <w:rFonts w:ascii="Palatino"/>
          <w:lang w:val="fr-FR"/>
        </w:rPr>
        <w:t xml:space="preserve">La </w:t>
      </w:r>
      <w:proofErr w:type="spellStart"/>
      <w:r>
        <w:rPr>
          <w:rFonts w:ascii="Palatino"/>
          <w:lang w:val="fr-FR"/>
        </w:rPr>
        <w:t>arqueolog</w:t>
      </w:r>
      <w:r>
        <w:rPr>
          <w:rFonts w:hAnsi="Palatino"/>
        </w:rPr>
        <w:t>í</w:t>
      </w:r>
      <w:r>
        <w:rPr>
          <w:rFonts w:ascii="Palatino"/>
        </w:rPr>
        <w:t>a</w:t>
      </w:r>
      <w:proofErr w:type="spellEnd"/>
      <w:proofErr w:type="gramEnd"/>
      <w:r>
        <w:rPr>
          <w:rFonts w:ascii="Palatino"/>
        </w:rPr>
        <w:t xml:space="preserve"> del saber.   Buenos Aires: Siglo XXI.  Segunda edici</w:t>
      </w:r>
      <w:r>
        <w:rPr>
          <w:rFonts w:hAnsi="Palatino"/>
        </w:rPr>
        <w:t>ó</w:t>
      </w:r>
      <w:r>
        <w:rPr>
          <w:rFonts w:ascii="Palatino"/>
        </w:rPr>
        <w:t>n.</w:t>
      </w: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70541" w:rsidRPr="00177C5A" w:rsidRDefault="00F70541" w:rsidP="00F7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</w:pPr>
      <w:proofErr w:type="spellStart"/>
      <w:r w:rsidRPr="00177C5A">
        <w:rPr>
          <w:rFonts w:ascii="Palatino Linotype" w:hAnsi="Palatino Linotype" w:cs="GaramondBE-Italic"/>
          <w:i/>
          <w:iCs/>
          <w:color w:val="auto"/>
          <w:sz w:val="22"/>
          <w:szCs w:val="22"/>
          <w:lang w:val="es-CR" w:eastAsia="es-CR"/>
        </w:rPr>
        <w:t>Gurdián</w:t>
      </w:r>
      <w:proofErr w:type="spellEnd"/>
      <w:r w:rsidRPr="00177C5A">
        <w:rPr>
          <w:rFonts w:ascii="Palatino Linotype" w:hAnsi="Palatino Linotype" w:cs="GaramondBE-Italic"/>
          <w:i/>
          <w:iCs/>
          <w:color w:val="auto"/>
          <w:sz w:val="22"/>
          <w:szCs w:val="22"/>
          <w:lang w:val="es-CR" w:eastAsia="es-CR"/>
        </w:rPr>
        <w:t>-Fernández</w:t>
      </w:r>
      <w:r w:rsidRPr="00177C5A"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 xml:space="preserve"> </w:t>
      </w:r>
      <w:r w:rsidRPr="00177C5A">
        <w:rPr>
          <w:rFonts w:ascii="Palatino Linotype" w:hAnsi="Palatino Linotype" w:cs="GaramondBE-Italic"/>
          <w:i/>
          <w:iCs/>
          <w:color w:val="auto"/>
          <w:sz w:val="22"/>
          <w:szCs w:val="22"/>
          <w:lang w:val="es-CR" w:eastAsia="es-CR"/>
        </w:rPr>
        <w:t>Alicia (</w:t>
      </w:r>
      <w:r w:rsidRPr="00177C5A"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>2007) El Paradigma Cualitativo en la</w:t>
      </w:r>
      <w:r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 xml:space="preserve"> </w:t>
      </w:r>
      <w:r w:rsidRPr="00177C5A"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>Investigación Socio-Educativa.</w:t>
      </w:r>
      <w:r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 xml:space="preserve"> </w:t>
      </w:r>
      <w:r w:rsidRPr="00177C5A"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>Coordinación Educativa y Cultural Centroamericana (CECC), Agencia Española de Cooperación Internacional (AECI)</w:t>
      </w:r>
      <w:r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>.</w:t>
      </w:r>
      <w:r w:rsidRPr="00177C5A">
        <w:rPr>
          <w:rFonts w:ascii="Palatino Linotype" w:hAnsi="Palatino Linotype" w:cs="GaramondBE-Bold"/>
          <w:bCs/>
          <w:color w:val="auto"/>
          <w:sz w:val="22"/>
          <w:szCs w:val="22"/>
          <w:lang w:val="es-CR" w:eastAsia="es-CR"/>
        </w:rPr>
        <w:t>San José, Costa Rica</w:t>
      </w:r>
    </w:p>
    <w:p w:rsidR="00F12ED1" w:rsidRPr="00F7054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lang w:val="es-CR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Guti</w:t>
      </w:r>
      <w:r>
        <w:rPr>
          <w:rFonts w:hAnsi="Palatino"/>
        </w:rPr>
        <w:t>é</w:t>
      </w:r>
      <w:r>
        <w:rPr>
          <w:rFonts w:ascii="Palatino"/>
        </w:rPr>
        <w:t>rrez Pantoja, Gabriel.  (1996) Metodolog</w:t>
      </w:r>
      <w:r>
        <w:rPr>
          <w:rFonts w:hAnsi="Palatino"/>
        </w:rPr>
        <w:t>í</w:t>
      </w:r>
      <w:r>
        <w:rPr>
          <w:rFonts w:ascii="Palatino"/>
        </w:rPr>
        <w:t>a de las Ciencias Sociales I. M</w:t>
      </w:r>
      <w:r>
        <w:rPr>
          <w:rFonts w:hAnsi="Palatino"/>
        </w:rPr>
        <w:t>é</w:t>
      </w:r>
      <w:r>
        <w:rPr>
          <w:rFonts w:ascii="Palatino"/>
        </w:rPr>
        <w:t xml:space="preserve">xico: Oxford </w:t>
      </w:r>
      <w:proofErr w:type="spellStart"/>
      <w:r>
        <w:rPr>
          <w:rFonts w:ascii="Palatino"/>
        </w:rPr>
        <w:t>University</w:t>
      </w:r>
      <w:proofErr w:type="spellEnd"/>
      <w:r>
        <w:rPr>
          <w:rFonts w:ascii="Palatino"/>
        </w:rPr>
        <w:t xml:space="preserve"> </w:t>
      </w:r>
      <w:proofErr w:type="spellStart"/>
      <w:r>
        <w:rPr>
          <w:rFonts w:ascii="Palatino"/>
        </w:rPr>
        <w:t>Press</w:t>
      </w:r>
      <w:proofErr w:type="spellEnd"/>
      <w:r>
        <w:rPr>
          <w:rFonts w:ascii="Palatino"/>
        </w:rPr>
        <w:t xml:space="preserve"> </w:t>
      </w:r>
      <w:proofErr w:type="spellStart"/>
      <w:r>
        <w:rPr>
          <w:rFonts w:ascii="Palatino"/>
        </w:rPr>
        <w:t>Harla</w:t>
      </w:r>
      <w:proofErr w:type="spellEnd"/>
      <w:r>
        <w:rPr>
          <w:rFonts w:ascii="Palatino"/>
        </w:rPr>
        <w:t>.  Segunda edici</w:t>
      </w:r>
      <w:r>
        <w:rPr>
          <w:rFonts w:hAnsi="Palatino"/>
        </w:rPr>
        <w:t>ó</w:t>
      </w:r>
      <w:r>
        <w:rPr>
          <w:rFonts w:ascii="Palatino"/>
        </w:rPr>
        <w:t>n.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Guzm</w:t>
      </w:r>
      <w:r>
        <w:rPr>
          <w:rFonts w:hAnsi="Palatino"/>
        </w:rPr>
        <w:t>á</w:t>
      </w:r>
      <w:r>
        <w:rPr>
          <w:rFonts w:ascii="Palatino"/>
        </w:rPr>
        <w:t>n, Laura.  (1992)  Gu</w:t>
      </w:r>
      <w:r>
        <w:rPr>
          <w:rFonts w:hAnsi="Palatino"/>
        </w:rPr>
        <w:t>í</w:t>
      </w:r>
      <w:r>
        <w:rPr>
          <w:rFonts w:ascii="Palatino"/>
        </w:rPr>
        <w:t>a breve para el uso no sexista del lenguaje.  C</w:t>
      </w:r>
      <w:r>
        <w:rPr>
          <w:rFonts w:hAnsi="Palatino"/>
        </w:rPr>
        <w:t>ó</w:t>
      </w:r>
      <w:r>
        <w:rPr>
          <w:rFonts w:ascii="Palatino"/>
        </w:rPr>
        <w:t xml:space="preserve">mo usar lenguaje no </w:t>
      </w:r>
      <w:proofErr w:type="spellStart"/>
      <w:r>
        <w:rPr>
          <w:rFonts w:ascii="Palatino"/>
        </w:rPr>
        <w:t>discrtiminatorio</w:t>
      </w:r>
      <w:proofErr w:type="spellEnd"/>
      <w:r>
        <w:rPr>
          <w:rFonts w:ascii="Palatino"/>
        </w:rPr>
        <w:t xml:space="preserve"> en textos varios, presentaciones e ilustraciones.  Centro de Investigaciones y Estudios de la Mujer.  Universidad de Costa Rica.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Harding</w:t>
      </w:r>
      <w:proofErr w:type="spellEnd"/>
      <w:r>
        <w:rPr>
          <w:rFonts w:ascii="Palatino"/>
        </w:rPr>
        <w:t>, Sandra.  (1996)  Ciencia y feminismo.  Madrid: Ediciones Morata, S.L.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Hern</w:t>
      </w:r>
      <w:r>
        <w:rPr>
          <w:rFonts w:hAnsi="Palatino"/>
        </w:rPr>
        <w:t>á</w:t>
      </w:r>
      <w:r>
        <w:rPr>
          <w:rFonts w:ascii="Palatino"/>
        </w:rPr>
        <w:t xml:space="preserve">ndez </w:t>
      </w:r>
      <w:proofErr w:type="spellStart"/>
      <w:r>
        <w:rPr>
          <w:rFonts w:ascii="Palatino"/>
        </w:rPr>
        <w:t>Sampieri</w:t>
      </w:r>
      <w:proofErr w:type="spellEnd"/>
      <w:r>
        <w:rPr>
          <w:rFonts w:ascii="Palatino"/>
        </w:rPr>
        <w:t xml:space="preserve"> Roberto y otros. (2003) Metodolog</w:t>
      </w:r>
      <w:r>
        <w:rPr>
          <w:rFonts w:hAnsi="Palatino"/>
        </w:rPr>
        <w:t>í</w:t>
      </w:r>
      <w:r>
        <w:rPr>
          <w:rFonts w:ascii="Palatino"/>
        </w:rPr>
        <w:t>a de la investigaci</w:t>
      </w:r>
      <w:r>
        <w:rPr>
          <w:rFonts w:hAnsi="Palatino"/>
        </w:rPr>
        <w:t>ó</w:t>
      </w:r>
      <w:r>
        <w:rPr>
          <w:rFonts w:ascii="Palatino"/>
        </w:rPr>
        <w:t>n.  M</w:t>
      </w:r>
      <w:r>
        <w:rPr>
          <w:rFonts w:hAnsi="Palatino"/>
        </w:rPr>
        <w:t>é</w:t>
      </w:r>
      <w:r>
        <w:rPr>
          <w:rFonts w:ascii="Palatino"/>
        </w:rPr>
        <w:t>xico: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 w:rsidRPr="00C739BB">
        <w:rPr>
          <w:rFonts w:ascii="Palatino"/>
          <w:lang w:val="en-US"/>
        </w:rPr>
        <w:t xml:space="preserve">D.F.: Edit. </w:t>
      </w:r>
      <w:proofErr w:type="spellStart"/>
      <w:proofErr w:type="gramStart"/>
      <w:r w:rsidRPr="00C739BB">
        <w:rPr>
          <w:rFonts w:ascii="Palatino"/>
          <w:lang w:val="en-US"/>
        </w:rPr>
        <w:t>Mc</w:t>
      </w:r>
      <w:proofErr w:type="spellEnd"/>
      <w:r w:rsidRPr="00C739BB">
        <w:rPr>
          <w:rFonts w:ascii="Palatino"/>
          <w:lang w:val="en-US"/>
        </w:rPr>
        <w:t xml:space="preserve"> </w:t>
      </w:r>
      <w:proofErr w:type="spellStart"/>
      <w:r w:rsidRPr="00C739BB">
        <w:rPr>
          <w:rFonts w:ascii="Palatino"/>
          <w:lang w:val="en-US"/>
        </w:rPr>
        <w:t>Graw</w:t>
      </w:r>
      <w:proofErr w:type="spellEnd"/>
      <w:r w:rsidRPr="00C739BB">
        <w:rPr>
          <w:rFonts w:ascii="Palatino"/>
          <w:lang w:val="en-US"/>
        </w:rPr>
        <w:t xml:space="preserve"> Hill.</w:t>
      </w:r>
      <w:proofErr w:type="gramEnd"/>
      <w:r w:rsidRPr="00C739BB">
        <w:rPr>
          <w:rFonts w:ascii="Palatino"/>
          <w:lang w:val="en-US"/>
        </w:rPr>
        <w:t xml:space="preserve"> </w:t>
      </w:r>
      <w:r>
        <w:rPr>
          <w:rFonts w:ascii="Palatino"/>
        </w:rPr>
        <w:t>Tercera edici</w:t>
      </w:r>
      <w:r>
        <w:rPr>
          <w:rFonts w:hAnsi="Palatino"/>
        </w:rPr>
        <w:t>ó</w:t>
      </w:r>
      <w:r>
        <w:rPr>
          <w:rFonts w:ascii="Palatino"/>
        </w:rPr>
        <w:t xml:space="preserve">n. 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lastRenderedPageBreak/>
        <w:t>Lavelle</w:t>
      </w:r>
      <w:proofErr w:type="spellEnd"/>
      <w:r>
        <w:rPr>
          <w:rFonts w:ascii="Palatino"/>
        </w:rPr>
        <w:t>, Louis.  (1953)  Introducci</w:t>
      </w:r>
      <w:r>
        <w:rPr>
          <w:rFonts w:hAnsi="Palatino"/>
        </w:rPr>
        <w:t>ó</w:t>
      </w:r>
      <w:r>
        <w:rPr>
          <w:rFonts w:ascii="Palatino"/>
        </w:rPr>
        <w:t>n a la ontolog</w:t>
      </w:r>
      <w:r>
        <w:rPr>
          <w:rFonts w:hAnsi="Palatino"/>
        </w:rPr>
        <w:t>í</w:t>
      </w:r>
      <w:r>
        <w:rPr>
          <w:rFonts w:ascii="Palatino"/>
        </w:rPr>
        <w:t xml:space="preserve">a.  </w:t>
      </w:r>
      <w:proofErr w:type="spellStart"/>
      <w:r>
        <w:rPr>
          <w:rFonts w:ascii="Palatino"/>
        </w:rPr>
        <w:t>M</w:t>
      </w:r>
      <w:r>
        <w:rPr>
          <w:rFonts w:hAnsi="Palatino"/>
        </w:rPr>
        <w:t>é</w:t>
      </w:r>
      <w:proofErr w:type="spellEnd"/>
      <w:r>
        <w:rPr>
          <w:rFonts w:ascii="Palatino"/>
          <w:lang w:val="pt-PT"/>
        </w:rPr>
        <w:t>xico: Fondo de Cultura Econ</w:t>
      </w:r>
      <w:proofErr w:type="spellStart"/>
      <w:r>
        <w:rPr>
          <w:rFonts w:hAnsi="Palatino"/>
        </w:rPr>
        <w:t>ó</w:t>
      </w:r>
      <w:r>
        <w:rPr>
          <w:rFonts w:ascii="Palatino"/>
        </w:rPr>
        <w:t>mica</w:t>
      </w:r>
      <w:proofErr w:type="spellEnd"/>
      <w:r>
        <w:rPr>
          <w:rFonts w:ascii="Palatino"/>
        </w:rPr>
        <w:t>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Maldonado, Carlos Eduardo.  (1998)  </w:t>
      </w:r>
      <w:r>
        <w:rPr>
          <w:rFonts w:ascii="Palatino"/>
          <w:i/>
          <w:iCs/>
        </w:rPr>
        <w:t>La necesidad de la raz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n.  Notas para un programa de 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n.</w:t>
      </w:r>
      <w:r>
        <w:rPr>
          <w:rFonts w:ascii="Palatino"/>
          <w:lang w:val="pt-PT"/>
        </w:rPr>
        <w:t xml:space="preserve">  En: Revista Estudos Lepoldenses.  Serie Ciencias Humanas.  Vol.34 (152).  Sao Leopoldo, Brasil.</w:t>
      </w:r>
      <w:proofErr w:type="gramStart"/>
      <w:r>
        <w:rPr>
          <w:rFonts w:ascii="Palatino"/>
          <w:lang w:val="pt-PT"/>
        </w:rPr>
        <w:t xml:space="preserve">  </w:t>
      </w:r>
      <w:proofErr w:type="gramEnd"/>
      <w:r>
        <w:rPr>
          <w:rFonts w:ascii="Palatino"/>
          <w:lang w:val="pt-PT"/>
        </w:rPr>
        <w:t>pp. 103-136.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Mart</w:t>
      </w:r>
      <w:r>
        <w:rPr>
          <w:rFonts w:hAnsi="Palatino"/>
        </w:rPr>
        <w:t>í</w:t>
      </w:r>
      <w:r>
        <w:rPr>
          <w:rFonts w:ascii="Palatino"/>
        </w:rPr>
        <w:t xml:space="preserve">nez, Miguel.  (2006)  </w:t>
      </w:r>
      <w:r>
        <w:rPr>
          <w:rFonts w:ascii="Palatino"/>
          <w:i/>
          <w:iCs/>
        </w:rPr>
        <w:t>La 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cualitativa.  S</w:t>
      </w:r>
      <w:r>
        <w:rPr>
          <w:rFonts w:hAnsi="Palatino"/>
          <w:i/>
          <w:iCs/>
        </w:rPr>
        <w:t>í</w:t>
      </w:r>
      <w:r>
        <w:rPr>
          <w:rFonts w:ascii="Palatino"/>
          <w:i/>
          <w:iCs/>
        </w:rPr>
        <w:t>ntesis conceptual.</w:t>
      </w:r>
      <w:r>
        <w:rPr>
          <w:rFonts w:ascii="Palatino"/>
        </w:rPr>
        <w:t xml:space="preserve">  En</w:t>
      </w:r>
      <w:proofErr w:type="gramStart"/>
      <w:r>
        <w:rPr>
          <w:rFonts w:ascii="Palatino"/>
        </w:rPr>
        <w:t>:  Revista</w:t>
      </w:r>
      <w:proofErr w:type="gramEnd"/>
      <w:r>
        <w:rPr>
          <w:rFonts w:ascii="Palatino"/>
        </w:rPr>
        <w:t xml:space="preserve"> IIPSI.  Facultad de Psicolog</w:t>
      </w:r>
      <w:r>
        <w:rPr>
          <w:rFonts w:hAnsi="Palatino"/>
        </w:rPr>
        <w:t>í</w:t>
      </w:r>
      <w:r>
        <w:rPr>
          <w:rFonts w:ascii="Palatino"/>
        </w:rPr>
        <w:t>a.  Vol. 9 (1). Universidad Nacional Mayor de San Marcos.  Per</w:t>
      </w:r>
      <w:r>
        <w:rPr>
          <w:rFonts w:hAnsi="Palatino"/>
        </w:rPr>
        <w:t>ú</w:t>
      </w:r>
      <w:r>
        <w:rPr>
          <w:rFonts w:ascii="Palatino"/>
        </w:rPr>
        <w:t>.  pp. 123-146.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Mej</w:t>
      </w:r>
      <w:r>
        <w:rPr>
          <w:rFonts w:hAnsi="Palatino"/>
        </w:rPr>
        <w:t>í</w:t>
      </w:r>
      <w:r>
        <w:rPr>
          <w:rFonts w:ascii="Palatino"/>
        </w:rPr>
        <w:t xml:space="preserve">a, Julio. (2004)    </w:t>
      </w:r>
      <w:r>
        <w:rPr>
          <w:rFonts w:ascii="Palatino"/>
          <w:i/>
          <w:iCs/>
        </w:rPr>
        <w:t>Sobre la 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cualitativa.  Nuevos conceptos y campos de desarrollo.</w:t>
      </w:r>
      <w:r>
        <w:rPr>
          <w:rFonts w:ascii="Palatino"/>
        </w:rPr>
        <w:t xml:space="preserve">  En: Re vista de Investigaciones sociales. Vol.8 (13). Universidad Nacional Mayor de San Marcos.  Per</w:t>
      </w:r>
      <w:r>
        <w:rPr>
          <w:rFonts w:hAnsi="Palatino"/>
        </w:rPr>
        <w:t>ú</w:t>
      </w:r>
      <w:r>
        <w:rPr>
          <w:rFonts w:ascii="Palatino"/>
        </w:rPr>
        <w:t>.  Pp. 277-299.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lang w:val="pt-PT"/>
        </w:rPr>
        <w:t>Mercado-Mart</w:t>
      </w:r>
      <w:r>
        <w:rPr>
          <w:rFonts w:hAnsi="Palatino"/>
        </w:rPr>
        <w:t>í</w:t>
      </w:r>
      <w:r>
        <w:rPr>
          <w:rFonts w:ascii="Palatino"/>
          <w:lang w:val="it-IT"/>
        </w:rPr>
        <w:t xml:space="preserve">nez, Francisco.  (2002)  </w:t>
      </w:r>
      <w:r>
        <w:rPr>
          <w:rFonts w:ascii="Palatino"/>
          <w:i/>
          <w:iCs/>
        </w:rPr>
        <w:t>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cualitativa en Am</w:t>
      </w:r>
      <w:r>
        <w:rPr>
          <w:rFonts w:hAnsi="Palatino"/>
          <w:i/>
          <w:iCs/>
        </w:rPr>
        <w:t>é</w:t>
      </w:r>
      <w:r>
        <w:rPr>
          <w:rFonts w:ascii="Palatino"/>
          <w:i/>
          <w:iCs/>
          <w:lang w:val="pt-PT"/>
        </w:rPr>
        <w:t>rica Latina: perspectivas cr</w:t>
      </w:r>
      <w:proofErr w:type="spellStart"/>
      <w:r>
        <w:rPr>
          <w:rFonts w:hAnsi="Palatino"/>
          <w:i/>
          <w:iCs/>
        </w:rPr>
        <w:t>í</w:t>
      </w:r>
      <w:r>
        <w:rPr>
          <w:rFonts w:ascii="Palatino"/>
          <w:i/>
          <w:iCs/>
        </w:rPr>
        <w:t>ticas</w:t>
      </w:r>
      <w:proofErr w:type="spellEnd"/>
      <w:r>
        <w:rPr>
          <w:rFonts w:ascii="Palatino"/>
          <w:i/>
          <w:iCs/>
        </w:rPr>
        <w:t xml:space="preserve"> en salud.</w:t>
      </w:r>
      <w:r>
        <w:rPr>
          <w:rFonts w:ascii="Palatino"/>
        </w:rPr>
        <w:t xml:space="preserve">  En</w:t>
      </w:r>
      <w:proofErr w:type="gramStart"/>
      <w:r>
        <w:rPr>
          <w:rFonts w:ascii="Palatino"/>
        </w:rPr>
        <w:t>:  International</w:t>
      </w:r>
      <w:proofErr w:type="gramEnd"/>
      <w:r>
        <w:rPr>
          <w:rFonts w:ascii="Palatino"/>
        </w:rPr>
        <w:t xml:space="preserve"> </w:t>
      </w:r>
      <w:proofErr w:type="spellStart"/>
      <w:r>
        <w:rPr>
          <w:rFonts w:ascii="Palatino"/>
        </w:rPr>
        <w:t>Journal</w:t>
      </w:r>
      <w:proofErr w:type="spellEnd"/>
      <w:r>
        <w:rPr>
          <w:rFonts w:ascii="Palatino"/>
        </w:rPr>
        <w:t xml:space="preserve"> of </w:t>
      </w:r>
      <w:proofErr w:type="spellStart"/>
      <w:r>
        <w:rPr>
          <w:rFonts w:ascii="Palatino"/>
        </w:rPr>
        <w:t>Qualitative</w:t>
      </w:r>
      <w:proofErr w:type="spellEnd"/>
      <w:r>
        <w:rPr>
          <w:rFonts w:ascii="Palatino"/>
        </w:rPr>
        <w:t xml:space="preserve"> </w:t>
      </w:r>
      <w:proofErr w:type="spellStart"/>
      <w:r>
        <w:rPr>
          <w:rFonts w:ascii="Palatino"/>
        </w:rPr>
        <w:t>Methods</w:t>
      </w:r>
      <w:proofErr w:type="spellEnd"/>
      <w:r>
        <w:rPr>
          <w:rFonts w:ascii="Palatino"/>
        </w:rPr>
        <w:t xml:space="preserve">.  No.1 (1)  Universidad de Guadalajara.  </w:t>
      </w:r>
      <w:proofErr w:type="spellStart"/>
      <w:r>
        <w:rPr>
          <w:rFonts w:ascii="Palatino"/>
        </w:rPr>
        <w:t>M</w:t>
      </w:r>
      <w:r>
        <w:rPr>
          <w:rFonts w:hAnsi="Palatino"/>
        </w:rPr>
        <w:t>é</w:t>
      </w:r>
      <w:proofErr w:type="spellEnd"/>
      <w:r>
        <w:rPr>
          <w:rFonts w:ascii="Palatino"/>
          <w:lang w:val="pt-PT"/>
        </w:rPr>
        <w:t>xico.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lang w:val="it-IT"/>
        </w:rPr>
        <w:t>Mignolo, Walter.  (2008)</w:t>
      </w:r>
      <w:r>
        <w:rPr>
          <w:rFonts w:ascii="Palatino"/>
          <w:i/>
          <w:iCs/>
        </w:rPr>
        <w:t xml:space="preserve"> La opci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de-colonial: un desprendimiento y apertura.  Un manifiesto y un caso.</w:t>
      </w:r>
      <w:r>
        <w:rPr>
          <w:rFonts w:ascii="Palatino"/>
        </w:rPr>
        <w:t xml:space="preserve">  En: Tabula Rasa. No.8 (enero-junio). Bogot</w:t>
      </w:r>
      <w:r>
        <w:rPr>
          <w:rFonts w:hAnsi="Palatino"/>
        </w:rPr>
        <w:t>á</w:t>
      </w:r>
      <w:r>
        <w:rPr>
          <w:rFonts w:ascii="Palatino"/>
          <w:lang w:val="fr-FR"/>
        </w:rPr>
        <w:t xml:space="preserve">. pp. 243-281.  Disponible en </w:t>
      </w:r>
      <w:hyperlink r:id="rId12" w:history="1">
        <w:r>
          <w:rPr>
            <w:rStyle w:val="Hyperlink0"/>
            <w:rFonts w:ascii="Palatino"/>
          </w:rPr>
          <w:t>www.revistatabularasa.org</w:t>
        </w:r>
      </w:hyperlink>
      <w:r>
        <w:rPr>
          <w:rFonts w:ascii="Palatino"/>
        </w:rPr>
        <w:t xml:space="preserve"> 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70541" w:rsidRPr="004A5BF8" w:rsidRDefault="00F70541" w:rsidP="00F7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alatino Linotype" w:hAnsi="Palatino Linotype"/>
          <w:bCs/>
          <w:sz w:val="22"/>
          <w:szCs w:val="22"/>
        </w:rPr>
      </w:pPr>
      <w:r w:rsidRPr="004A5BF8">
        <w:rPr>
          <w:rFonts w:ascii="Palatino Linotype" w:hAnsi="Palatino Linotype" w:cs="Arial"/>
          <w:bCs/>
          <w:color w:val="auto"/>
          <w:sz w:val="22"/>
          <w:szCs w:val="22"/>
          <w:lang w:val="es-CR" w:eastAsia="es-CR"/>
        </w:rPr>
        <w:t>Quesada</w:t>
      </w:r>
      <w:r w:rsidRPr="00F70541">
        <w:rPr>
          <w:rFonts w:ascii="Palatino Linotype" w:hAnsi="Palatino Linotype" w:cs="Arial"/>
          <w:bCs/>
          <w:color w:val="auto"/>
          <w:sz w:val="22"/>
          <w:szCs w:val="22"/>
          <w:lang w:val="es-CR" w:eastAsia="es-CR"/>
        </w:rPr>
        <w:t xml:space="preserve"> </w:t>
      </w:r>
      <w:r w:rsidRPr="004A5BF8">
        <w:rPr>
          <w:rFonts w:ascii="Palatino Linotype" w:hAnsi="Palatino Linotype" w:cs="Arial"/>
          <w:bCs/>
          <w:color w:val="auto"/>
          <w:sz w:val="22"/>
          <w:szCs w:val="22"/>
          <w:lang w:val="es-CR" w:eastAsia="es-CR"/>
        </w:rPr>
        <w:t>Margarita y otras. (</w:t>
      </w:r>
      <w:r w:rsidRPr="004A5BF8">
        <w:rPr>
          <w:rFonts w:ascii="Palatino Linotype" w:hAnsi="Palatino Linotype" w:cs="Arial"/>
          <w:color w:val="auto"/>
          <w:sz w:val="22"/>
          <w:szCs w:val="22"/>
          <w:lang w:val="es-CR" w:eastAsia="es-CR"/>
        </w:rPr>
        <w:t xml:space="preserve">1995.) </w:t>
      </w:r>
      <w:r w:rsidRPr="004A5BF8">
        <w:rPr>
          <w:rFonts w:ascii="Palatino Linotype" w:hAnsi="Palatino Linotype" w:cs="Arial"/>
          <w:bCs/>
          <w:color w:val="auto"/>
          <w:sz w:val="22"/>
          <w:szCs w:val="22"/>
          <w:lang w:val="es-CR" w:eastAsia="es-CR"/>
        </w:rPr>
        <w:t>Perspectivas Metodológicas En Trabajo Social. ALAETS-</w:t>
      </w:r>
      <w:r w:rsidRPr="004A5BF8">
        <w:rPr>
          <w:rFonts w:ascii="Palatino Linotype" w:hAnsi="Palatino Linotype" w:cs="Arial"/>
          <w:color w:val="auto"/>
          <w:sz w:val="22"/>
          <w:szCs w:val="22"/>
          <w:lang w:val="es-CR" w:eastAsia="es-CR"/>
        </w:rPr>
        <w:t xml:space="preserve"> Santiago de Chile.</w:t>
      </w:r>
      <w:r w:rsidRPr="004A5BF8">
        <w:rPr>
          <w:rFonts w:ascii="Palatino Linotype" w:hAnsi="Palatino Linotype" w:cs="Arial"/>
          <w:bCs/>
          <w:color w:val="auto"/>
          <w:sz w:val="22"/>
          <w:szCs w:val="22"/>
          <w:lang w:val="es-CR" w:eastAsia="es-CR"/>
        </w:rPr>
        <w:t xml:space="preserve"> Disponible en </w:t>
      </w:r>
      <w:r w:rsidRPr="004A5BF8">
        <w:rPr>
          <w:rFonts w:ascii="Palatino Linotype" w:hAnsi="Palatino Linotype" w:cs="Arial"/>
          <w:color w:val="auto"/>
          <w:sz w:val="22"/>
          <w:szCs w:val="22"/>
          <w:lang w:val="es-CR" w:eastAsia="es-CR"/>
        </w:rPr>
        <w:t>www.ts.ucr.ac.cr</w:t>
      </w: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color w:val="4C22B3"/>
          <w:shd w:val="clear" w:color="auto" w:fill="FFF76B"/>
        </w:rPr>
      </w:pP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lang w:val="de-DE"/>
        </w:rPr>
        <w:t>Ritzer George.  (2002)  Teor</w:t>
      </w:r>
      <w:proofErr w:type="spellStart"/>
      <w:r>
        <w:rPr>
          <w:rFonts w:hAnsi="Palatino"/>
        </w:rPr>
        <w:t>í</w:t>
      </w:r>
      <w:r>
        <w:rPr>
          <w:rFonts w:ascii="Palatino"/>
        </w:rPr>
        <w:t>a</w:t>
      </w:r>
      <w:proofErr w:type="spellEnd"/>
      <w:r>
        <w:rPr>
          <w:rFonts w:ascii="Palatino"/>
        </w:rPr>
        <w:t xml:space="preserve"> sociol</w:t>
      </w:r>
      <w:r>
        <w:rPr>
          <w:rFonts w:hAnsi="Palatino"/>
        </w:rPr>
        <w:t>ó</w:t>
      </w:r>
      <w:r>
        <w:rPr>
          <w:rFonts w:ascii="Palatino"/>
        </w:rPr>
        <w:t xml:space="preserve">gica moderna. </w:t>
      </w:r>
      <w:proofErr w:type="spellStart"/>
      <w:r>
        <w:rPr>
          <w:rFonts w:ascii="Palatino"/>
        </w:rPr>
        <w:t>Espa</w:t>
      </w:r>
      <w:r>
        <w:rPr>
          <w:rFonts w:hAnsi="Palatino"/>
        </w:rPr>
        <w:t>ñ</w:t>
      </w:r>
      <w:proofErr w:type="spellEnd"/>
      <w:r w:rsidRPr="00C739BB">
        <w:rPr>
          <w:rFonts w:ascii="Palatino"/>
          <w:lang w:val="es-CR"/>
        </w:rPr>
        <w:t xml:space="preserve">a: Mc Graw Hill.  Quinta </w:t>
      </w:r>
      <w:proofErr w:type="spellStart"/>
      <w:r w:rsidRPr="00C739BB">
        <w:rPr>
          <w:rFonts w:ascii="Palatino"/>
          <w:lang w:val="es-CR"/>
        </w:rPr>
        <w:t>edici</w:t>
      </w:r>
      <w:r>
        <w:rPr>
          <w:rFonts w:hAnsi="Palatino"/>
        </w:rPr>
        <w:t>ó</w:t>
      </w:r>
      <w:r>
        <w:rPr>
          <w:rFonts w:ascii="Palatino"/>
        </w:rPr>
        <w:t>n</w:t>
      </w:r>
      <w:proofErr w:type="spellEnd"/>
      <w:r>
        <w:rPr>
          <w:rFonts w:ascii="Palatino"/>
        </w:rPr>
        <w:t>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Rodr</w:t>
      </w:r>
      <w:r>
        <w:rPr>
          <w:rFonts w:hAnsi="Palatino"/>
        </w:rPr>
        <w:t>í</w:t>
      </w:r>
      <w:r>
        <w:rPr>
          <w:rFonts w:ascii="Palatino"/>
        </w:rPr>
        <w:t>guez G</w:t>
      </w:r>
      <w:r>
        <w:rPr>
          <w:rFonts w:hAnsi="Palatino"/>
        </w:rPr>
        <w:t>ó</w:t>
      </w:r>
      <w:r>
        <w:rPr>
          <w:rFonts w:ascii="Palatino"/>
        </w:rPr>
        <w:t>mez, Gregorio; y otros.  (1996)  Metodolog</w:t>
      </w:r>
      <w:r>
        <w:rPr>
          <w:rFonts w:hAnsi="Palatino"/>
        </w:rPr>
        <w:t>í</w:t>
      </w:r>
      <w:r>
        <w:rPr>
          <w:rFonts w:ascii="Palatino"/>
        </w:rPr>
        <w:t>a de la Investigaci</w:t>
      </w:r>
      <w:r>
        <w:rPr>
          <w:rFonts w:hAnsi="Palatino"/>
        </w:rPr>
        <w:t>ó</w:t>
      </w:r>
      <w:r>
        <w:rPr>
          <w:rFonts w:ascii="Palatino"/>
        </w:rPr>
        <w:t>n Cualitativa.  Espa</w:t>
      </w:r>
      <w:r>
        <w:rPr>
          <w:rFonts w:hAnsi="Palatino"/>
        </w:rPr>
        <w:t>ñ</w:t>
      </w:r>
      <w:r>
        <w:rPr>
          <w:rFonts w:ascii="Palatino"/>
        </w:rPr>
        <w:t>a: Ediciones Aljibe.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Rojas Soriano, Ra</w:t>
      </w:r>
      <w:r>
        <w:rPr>
          <w:rFonts w:hAnsi="Palatino"/>
        </w:rPr>
        <w:t>ú</w:t>
      </w:r>
      <w:r>
        <w:rPr>
          <w:rFonts w:ascii="Palatino"/>
        </w:rPr>
        <w:t>l. (1982) Gu</w:t>
      </w:r>
      <w:r>
        <w:rPr>
          <w:rFonts w:hAnsi="Palatino"/>
        </w:rPr>
        <w:t>í</w:t>
      </w:r>
      <w:r>
        <w:rPr>
          <w:rFonts w:ascii="Palatino"/>
        </w:rPr>
        <w:t>a para realizar investigaciones sociales. M</w:t>
      </w:r>
      <w:r>
        <w:rPr>
          <w:rFonts w:hAnsi="Palatino"/>
        </w:rPr>
        <w:t>é</w:t>
      </w:r>
      <w:r>
        <w:rPr>
          <w:rFonts w:ascii="Palatino"/>
        </w:rPr>
        <w:t xml:space="preserve">xico: UNAM.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Sand</w:t>
      </w:r>
      <w:r>
        <w:rPr>
          <w:rFonts w:hAnsi="Palatino"/>
        </w:rPr>
        <w:t>í</w:t>
      </w:r>
      <w:r>
        <w:rPr>
          <w:rFonts w:ascii="Palatino"/>
        </w:rPr>
        <w:t>n</w:t>
      </w:r>
      <w:proofErr w:type="spellEnd"/>
      <w:r>
        <w:rPr>
          <w:rFonts w:ascii="Palatino"/>
        </w:rPr>
        <w:t xml:space="preserve"> Esteban, Mar</w:t>
      </w:r>
      <w:r>
        <w:rPr>
          <w:rFonts w:hAnsi="Palatino"/>
        </w:rPr>
        <w:t>í</w:t>
      </w:r>
      <w:r>
        <w:rPr>
          <w:rFonts w:ascii="Palatino"/>
        </w:rPr>
        <w:t>a Paz. (2003) Investigaci</w:t>
      </w:r>
      <w:r>
        <w:rPr>
          <w:rFonts w:hAnsi="Palatino"/>
        </w:rPr>
        <w:t>ó</w:t>
      </w:r>
      <w:r>
        <w:rPr>
          <w:rFonts w:ascii="Palatino"/>
        </w:rPr>
        <w:t>n cualitativa en Educaci</w:t>
      </w:r>
      <w:r>
        <w:rPr>
          <w:rFonts w:hAnsi="Palatino"/>
        </w:rPr>
        <w:t>ó</w:t>
      </w:r>
      <w:r>
        <w:rPr>
          <w:rFonts w:ascii="Palatino"/>
        </w:rPr>
        <w:t xml:space="preserve">n. Fundamentos y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gramStart"/>
      <w:r>
        <w:rPr>
          <w:rFonts w:ascii="Palatino"/>
        </w:rPr>
        <w:t>tradiciones</w:t>
      </w:r>
      <w:proofErr w:type="gramEnd"/>
      <w:r>
        <w:rPr>
          <w:rFonts w:ascii="Palatino"/>
        </w:rPr>
        <w:t>. Madrid: Editorial  Mc Graw Hill  Interamericana de Espa</w:t>
      </w:r>
      <w:r>
        <w:rPr>
          <w:rFonts w:hAnsi="Palatino"/>
        </w:rPr>
        <w:t>ñ</w:t>
      </w:r>
      <w:r>
        <w:rPr>
          <w:rFonts w:ascii="Palatino"/>
        </w:rPr>
        <w:t xml:space="preserve">a.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Sandoval, Carlos. (1996)  Investigaci</w:t>
      </w:r>
      <w:r>
        <w:rPr>
          <w:rFonts w:hAnsi="Palatino"/>
        </w:rPr>
        <w:t>ó</w:t>
      </w:r>
      <w:r>
        <w:rPr>
          <w:rFonts w:ascii="Palatino"/>
        </w:rPr>
        <w:t xml:space="preserve">n cualitativa.  Programa de </w:t>
      </w:r>
      <w:proofErr w:type="spellStart"/>
      <w:r>
        <w:rPr>
          <w:rFonts w:ascii="Palatino"/>
        </w:rPr>
        <w:t>Especializaci</w:t>
      </w:r>
      <w:r>
        <w:rPr>
          <w:rFonts w:hAnsi="Palatino"/>
        </w:rPr>
        <w:t>ó</w:t>
      </w:r>
      <w:proofErr w:type="spellEnd"/>
      <w:r>
        <w:rPr>
          <w:rFonts w:ascii="Palatino"/>
          <w:lang w:val="nl-NL"/>
        </w:rPr>
        <w:t>n en Teor</w:t>
      </w:r>
      <w:proofErr w:type="spellStart"/>
      <w:r>
        <w:rPr>
          <w:rFonts w:hAnsi="Palatino"/>
        </w:rPr>
        <w:t>í</w:t>
      </w:r>
      <w:r>
        <w:rPr>
          <w:rFonts w:ascii="Palatino"/>
        </w:rPr>
        <w:t>a</w:t>
      </w:r>
      <w:proofErr w:type="spellEnd"/>
      <w:r>
        <w:rPr>
          <w:rFonts w:ascii="Palatino"/>
        </w:rPr>
        <w:t>, M</w:t>
      </w:r>
      <w:r>
        <w:rPr>
          <w:rFonts w:hAnsi="Palatino"/>
        </w:rPr>
        <w:t>é</w:t>
      </w:r>
      <w:r>
        <w:rPr>
          <w:rFonts w:ascii="Palatino"/>
        </w:rPr>
        <w:t>todos y T</w:t>
      </w:r>
      <w:r>
        <w:rPr>
          <w:rFonts w:hAnsi="Palatino"/>
        </w:rPr>
        <w:t>é</w:t>
      </w:r>
      <w:r>
        <w:rPr>
          <w:rFonts w:ascii="Palatino"/>
        </w:rPr>
        <w:t>cnicas de Investigaci</w:t>
      </w:r>
      <w:r>
        <w:rPr>
          <w:rFonts w:hAnsi="Palatino"/>
        </w:rPr>
        <w:t>ó</w:t>
      </w:r>
      <w:r>
        <w:rPr>
          <w:rFonts w:ascii="Palatino"/>
        </w:rPr>
        <w:t>n Social.  Instituto Colombiano para el Fomento de la Educaci</w:t>
      </w:r>
      <w:r>
        <w:rPr>
          <w:rFonts w:hAnsi="Palatino"/>
        </w:rPr>
        <w:t>ó</w:t>
      </w:r>
      <w:r>
        <w:rPr>
          <w:rFonts w:ascii="Palatino"/>
        </w:rPr>
        <w:t>n Superior.  Bogot</w:t>
      </w:r>
      <w:r>
        <w:rPr>
          <w:rFonts w:hAnsi="Palatino"/>
        </w:rPr>
        <w:t>á</w:t>
      </w:r>
      <w:r>
        <w:rPr>
          <w:rFonts w:ascii="Palatino"/>
        </w:rPr>
        <w:t>.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Schaff</w:t>
      </w:r>
      <w:proofErr w:type="spellEnd"/>
      <w:r>
        <w:rPr>
          <w:rFonts w:ascii="Palatino"/>
        </w:rPr>
        <w:t>, Adam.  (1974)  Historia y verdad.  M</w:t>
      </w:r>
      <w:r>
        <w:rPr>
          <w:rFonts w:hAnsi="Palatino"/>
        </w:rPr>
        <w:t>é</w:t>
      </w:r>
      <w:r>
        <w:rPr>
          <w:rFonts w:ascii="Palatino"/>
        </w:rPr>
        <w:t>xico: Grijalbo.</w:t>
      </w: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</w:rPr>
      </w:pPr>
      <w:r>
        <w:rPr>
          <w:rFonts w:ascii="Palatino"/>
        </w:rPr>
        <w:t>Su</w:t>
      </w:r>
      <w:r>
        <w:rPr>
          <w:rFonts w:hAnsi="Palatino"/>
        </w:rPr>
        <w:t>á</w:t>
      </w:r>
      <w:r>
        <w:rPr>
          <w:rFonts w:ascii="Palatino"/>
        </w:rPr>
        <w:t>rez-</w:t>
      </w:r>
      <w:proofErr w:type="spellStart"/>
      <w:r>
        <w:rPr>
          <w:rFonts w:ascii="Palatino"/>
        </w:rPr>
        <w:t>Krabbe</w:t>
      </w:r>
      <w:proofErr w:type="spellEnd"/>
      <w:r>
        <w:rPr>
          <w:rFonts w:ascii="Palatino"/>
        </w:rPr>
        <w:t xml:space="preserve">, Julia.  (2011) </w:t>
      </w:r>
      <w:r>
        <w:rPr>
          <w:rFonts w:ascii="Palatino"/>
          <w:i/>
          <w:iCs/>
        </w:rPr>
        <w:t>En la realidad.  Hacia metodolog</w:t>
      </w:r>
      <w:r>
        <w:rPr>
          <w:rFonts w:hAnsi="Palatino"/>
          <w:i/>
          <w:iCs/>
        </w:rPr>
        <w:t>í</w:t>
      </w:r>
      <w:r>
        <w:rPr>
          <w:rFonts w:ascii="Palatino"/>
          <w:i/>
          <w:iCs/>
        </w:rPr>
        <w:t>as de 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 xml:space="preserve">n </w:t>
      </w:r>
      <w:proofErr w:type="spellStart"/>
      <w:r>
        <w:rPr>
          <w:rFonts w:ascii="Palatino"/>
          <w:i/>
          <w:iCs/>
        </w:rPr>
        <w:t>descoloniales</w:t>
      </w:r>
      <w:proofErr w:type="spellEnd"/>
      <w:r>
        <w:rPr>
          <w:rFonts w:ascii="Palatino"/>
          <w:i/>
          <w:iCs/>
        </w:rPr>
        <w:t>.</w:t>
      </w:r>
      <w:r>
        <w:rPr>
          <w:rFonts w:ascii="Palatino"/>
        </w:rPr>
        <w:t xml:space="preserve">  En: En: Tabula Rasa.  No. 14 (enero-junio) Bogot</w:t>
      </w:r>
      <w:r>
        <w:rPr>
          <w:rFonts w:hAnsi="Palatino"/>
        </w:rPr>
        <w:t>á</w:t>
      </w:r>
      <w:r>
        <w:rPr>
          <w:rFonts w:ascii="Palatino"/>
          <w:lang w:val="fr-FR"/>
        </w:rPr>
        <w:t xml:space="preserve">.  </w:t>
      </w:r>
      <w:proofErr w:type="gramStart"/>
      <w:r>
        <w:rPr>
          <w:rFonts w:ascii="Palatino"/>
          <w:lang w:val="fr-FR"/>
        </w:rPr>
        <w:t>pp</w:t>
      </w:r>
      <w:proofErr w:type="gramEnd"/>
      <w:r>
        <w:rPr>
          <w:rFonts w:ascii="Palatino"/>
          <w:lang w:val="fr-FR"/>
        </w:rPr>
        <w:t xml:space="preserve">. 283-204.  Disponible en </w:t>
      </w:r>
      <w:hyperlink r:id="rId13" w:history="1">
        <w:r>
          <w:rPr>
            <w:rStyle w:val="Hyperlink0"/>
            <w:rFonts w:ascii="Palatino"/>
          </w:rPr>
          <w:t>www.revistatabularasa.org</w:t>
        </w:r>
      </w:hyperlink>
      <w:r>
        <w:rPr>
          <w:rFonts w:ascii="Palatino"/>
        </w:rPr>
        <w:t xml:space="preserve"> </w:t>
      </w:r>
    </w:p>
    <w:p w:rsidR="00F70541" w:rsidRDefault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</w:rPr>
      </w:pP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>Universidad de Costa Rica.  Vicerrector</w:t>
      </w:r>
      <w:r>
        <w:rPr>
          <w:rFonts w:hAnsi="Palatino"/>
        </w:rPr>
        <w:t>í</w:t>
      </w:r>
      <w:r>
        <w:rPr>
          <w:rFonts w:ascii="Palatino"/>
        </w:rPr>
        <w:t>a de Investigaci</w:t>
      </w:r>
      <w:r>
        <w:rPr>
          <w:rFonts w:hAnsi="Palatino"/>
        </w:rPr>
        <w:t>ó</w:t>
      </w:r>
      <w:r>
        <w:rPr>
          <w:rFonts w:ascii="Palatino"/>
        </w:rPr>
        <w:t>n.  Comit</w:t>
      </w:r>
      <w:r>
        <w:rPr>
          <w:rFonts w:hAnsi="Palatino"/>
        </w:rPr>
        <w:t>é</w:t>
      </w:r>
      <w:r>
        <w:rPr>
          <w:rFonts w:hAnsi="Palatino"/>
        </w:rPr>
        <w:t xml:space="preserve"> </w:t>
      </w:r>
      <w:r>
        <w:rPr>
          <w:rFonts w:hAnsi="Palatino"/>
        </w:rPr>
        <w:t>é</w:t>
      </w:r>
      <w:r>
        <w:rPr>
          <w:rFonts w:ascii="Palatino"/>
          <w:lang w:val="it-IT"/>
        </w:rPr>
        <w:t>tico-cient</w:t>
      </w:r>
      <w:proofErr w:type="spellStart"/>
      <w:r>
        <w:rPr>
          <w:rFonts w:hAnsi="Palatino"/>
        </w:rPr>
        <w:t>í</w:t>
      </w:r>
      <w:r>
        <w:rPr>
          <w:rFonts w:ascii="Palatino"/>
        </w:rPr>
        <w:t>fico</w:t>
      </w:r>
      <w:proofErr w:type="spellEnd"/>
      <w:r>
        <w:rPr>
          <w:rFonts w:ascii="Palatino"/>
        </w:rPr>
        <w:t>.  (2008)  Manual del Investigador (e investigadora).  Gu</w:t>
      </w:r>
      <w:r>
        <w:rPr>
          <w:rFonts w:hAnsi="Palatino"/>
        </w:rPr>
        <w:t>í</w:t>
      </w:r>
      <w:r>
        <w:rPr>
          <w:rFonts w:ascii="Palatino"/>
        </w:rPr>
        <w:t>a de procedimientos para la investigaci</w:t>
      </w:r>
      <w:r>
        <w:rPr>
          <w:rFonts w:hAnsi="Palatino"/>
        </w:rPr>
        <w:t>ó</w:t>
      </w:r>
      <w:r>
        <w:rPr>
          <w:rFonts w:ascii="Palatino"/>
        </w:rPr>
        <w:t xml:space="preserve">n con seres humanos en la Universidad de Costa Rica.  </w:t>
      </w: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70541" w:rsidRPr="001B3B80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/>
        </w:rPr>
        <w:t xml:space="preserve">Universidad de Costa Rica.  Consejo Universitario.  Reglamento de Trabajos Finales de </w:t>
      </w:r>
      <w:r w:rsidRPr="001B3B80">
        <w:rPr>
          <w:rFonts w:ascii="Palatino"/>
          <w:sz w:val="22"/>
          <w:szCs w:val="22"/>
        </w:rPr>
        <w:t>Graduaci</w:t>
      </w:r>
      <w:r w:rsidRPr="001B3B80">
        <w:rPr>
          <w:rFonts w:hAnsi="Palatino"/>
          <w:sz w:val="22"/>
          <w:szCs w:val="22"/>
        </w:rPr>
        <w:t>ó</w:t>
      </w:r>
      <w:r w:rsidRPr="001B3B80">
        <w:rPr>
          <w:rFonts w:ascii="Palatino"/>
          <w:sz w:val="22"/>
          <w:szCs w:val="22"/>
        </w:rPr>
        <w:t>n.</w:t>
      </w: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70541" w:rsidRPr="0003151B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F70541" w:rsidRPr="00853664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 w:rsidRPr="00853664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UNIVERSIDAD AUTONOMA DE COAHUILA FACULTAD DE TRABAJO SOCIAL SEMINARIO DE TESIS I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(</w:t>
      </w:r>
      <w:proofErr w:type="spellStart"/>
      <w:r>
        <w:rPr>
          <w:rFonts w:ascii="Palatino Linotype" w:hAnsi="Palatino Linotype"/>
          <w:b/>
          <w:bCs/>
          <w:i/>
          <w:iCs/>
          <w:sz w:val="22"/>
          <w:szCs w:val="22"/>
        </w:rPr>
        <w:t>sf</w:t>
      </w:r>
      <w:proofErr w:type="spellEnd"/>
      <w:r>
        <w:rPr>
          <w:rFonts w:ascii="Palatino Linotype" w:hAnsi="Palatino Linotype"/>
          <w:b/>
          <w:bCs/>
          <w:i/>
          <w:iCs/>
          <w:sz w:val="22"/>
          <w:szCs w:val="22"/>
        </w:rPr>
        <w:t>)</w:t>
      </w:r>
      <w:r w:rsidRPr="00853664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Cuaderno de Investigación 1 DEL PROBLEMA A LA PRESENTACION DE PROYECTOS DE INVESTIGACION Apuntes hacia la construcción de propuestas de investigación</w:t>
      </w:r>
    </w:p>
    <w:p w:rsidR="00F70541" w:rsidRPr="00853664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F70541" w:rsidRDefault="00F70541" w:rsidP="00F7054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Vasilachis</w:t>
      </w:r>
      <w:proofErr w:type="spellEnd"/>
      <w:r>
        <w:rPr>
          <w:rFonts w:ascii="Palatino"/>
        </w:rPr>
        <w:t xml:space="preserve"> de </w:t>
      </w:r>
      <w:proofErr w:type="spellStart"/>
      <w:r>
        <w:rPr>
          <w:rFonts w:ascii="Palatino"/>
        </w:rPr>
        <w:t>Gialdino</w:t>
      </w:r>
      <w:proofErr w:type="spellEnd"/>
      <w:r>
        <w:rPr>
          <w:rFonts w:ascii="Palatino"/>
        </w:rPr>
        <w:t>, Irene (coord.) 2006.  Estrategias de investigaci</w:t>
      </w:r>
      <w:r>
        <w:rPr>
          <w:rFonts w:hAnsi="Palatino"/>
        </w:rPr>
        <w:t>ó</w:t>
      </w:r>
      <w:r>
        <w:rPr>
          <w:rFonts w:ascii="Palatino"/>
        </w:rPr>
        <w:t xml:space="preserve">n cualitativa. 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Barcelona: Editorial GEDISA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F12ED1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proofErr w:type="spellStart"/>
      <w:r>
        <w:rPr>
          <w:rFonts w:ascii="Palatino"/>
        </w:rPr>
        <w:t>Yehia</w:t>
      </w:r>
      <w:proofErr w:type="spellEnd"/>
      <w:r>
        <w:rPr>
          <w:rFonts w:ascii="Palatino"/>
        </w:rPr>
        <w:t xml:space="preserve">, Elena.  (2007)  </w:t>
      </w:r>
      <w:r>
        <w:rPr>
          <w:rFonts w:ascii="Palatino"/>
          <w:i/>
          <w:iCs/>
        </w:rPr>
        <w:t>Descolonizaci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del conocimiento y la pr</w:t>
      </w:r>
      <w:r>
        <w:rPr>
          <w:rFonts w:hAnsi="Palatino"/>
          <w:i/>
          <w:iCs/>
        </w:rPr>
        <w:t>á</w:t>
      </w:r>
      <w:r>
        <w:rPr>
          <w:rFonts w:ascii="Palatino"/>
          <w:i/>
          <w:iCs/>
        </w:rPr>
        <w:t>ctica: un encuentro dial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gico entre el programa de investigaci</w:t>
      </w:r>
      <w:r>
        <w:rPr>
          <w:rFonts w:hAnsi="Palatino"/>
          <w:i/>
          <w:iCs/>
        </w:rPr>
        <w:t>ó</w:t>
      </w:r>
      <w:r>
        <w:rPr>
          <w:rFonts w:ascii="Palatino"/>
          <w:i/>
          <w:iCs/>
        </w:rPr>
        <w:t>n sobre modernidad/</w:t>
      </w:r>
      <w:proofErr w:type="spellStart"/>
      <w:r>
        <w:rPr>
          <w:rFonts w:ascii="Palatino"/>
          <w:i/>
          <w:iCs/>
        </w:rPr>
        <w:t>colonialidad</w:t>
      </w:r>
      <w:proofErr w:type="spellEnd"/>
      <w:r>
        <w:rPr>
          <w:rFonts w:ascii="Palatino"/>
          <w:i/>
          <w:iCs/>
        </w:rPr>
        <w:t>/</w:t>
      </w:r>
      <w:proofErr w:type="spellStart"/>
      <w:r>
        <w:rPr>
          <w:rFonts w:ascii="Palatino"/>
          <w:i/>
          <w:iCs/>
        </w:rPr>
        <w:t>decolonialidad</w:t>
      </w:r>
      <w:proofErr w:type="spellEnd"/>
      <w:r>
        <w:rPr>
          <w:rFonts w:ascii="Palatino"/>
          <w:i/>
          <w:iCs/>
        </w:rPr>
        <w:t xml:space="preserve"> latinoamericanas y la teor</w:t>
      </w:r>
      <w:r>
        <w:rPr>
          <w:rFonts w:hAnsi="Palatino"/>
          <w:i/>
          <w:iCs/>
        </w:rPr>
        <w:t>í</w:t>
      </w:r>
      <w:r>
        <w:rPr>
          <w:rFonts w:ascii="Palatino"/>
          <w:i/>
          <w:iCs/>
        </w:rPr>
        <w:t>a actor-red.</w:t>
      </w:r>
      <w:r>
        <w:rPr>
          <w:rFonts w:ascii="Palatino"/>
        </w:rPr>
        <w:t xml:space="preserve">  En: Tabula Rasa.  No. 6 (enero-junio) Bogot</w:t>
      </w:r>
      <w:r>
        <w:rPr>
          <w:rFonts w:hAnsi="Palatino"/>
        </w:rPr>
        <w:t>á</w:t>
      </w:r>
      <w:r>
        <w:rPr>
          <w:rFonts w:ascii="Palatino"/>
          <w:lang w:val="fr-FR"/>
        </w:rPr>
        <w:t xml:space="preserve">.  pp. 85-114.  Disponible en </w:t>
      </w:r>
      <w:hyperlink r:id="rId14" w:history="1">
        <w:r>
          <w:rPr>
            <w:rStyle w:val="Hyperlink0"/>
            <w:rFonts w:ascii="Palatino"/>
          </w:rPr>
          <w:t>www.revistatabularasa.org</w:t>
        </w:r>
      </w:hyperlink>
      <w:r>
        <w:rPr>
          <w:rFonts w:ascii="Palatino"/>
        </w:rPr>
        <w:t xml:space="preserve"> </w:t>
      </w: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</w:rPr>
        <w:t xml:space="preserve"> </w:t>
      </w:r>
    </w:p>
    <w:p w:rsidR="00EE40C2" w:rsidRDefault="00EE40C2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6B653D" w:rsidRDefault="006B653D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/>
          <w:b/>
          <w:bCs/>
        </w:rPr>
      </w:pPr>
    </w:p>
    <w:p w:rsidR="00F12ED1" w:rsidRDefault="009E7336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eastAsia="Palatino" w:hAnsi="Palatino" w:cs="Palatino"/>
        </w:rPr>
      </w:pPr>
      <w:r>
        <w:rPr>
          <w:rFonts w:ascii="Palatino"/>
          <w:b/>
          <w:bCs/>
        </w:rPr>
        <w:t>CRONOGRAMA</w:t>
      </w:r>
    </w:p>
    <w:tbl>
      <w:tblPr>
        <w:tblStyle w:val="TableNormal"/>
        <w:tblW w:w="15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06"/>
        <w:gridCol w:w="5882"/>
        <w:gridCol w:w="7890"/>
      </w:tblGrid>
      <w:tr w:rsidR="00F12ED1" w:rsidRPr="00F34A9B" w:rsidTr="00F03E60">
        <w:trPr>
          <w:trHeight w:val="313"/>
          <w:tblHeader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Lectura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313"/>
        </w:trPr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 w:rsidP="00A107EC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1</w:t>
            </w:r>
            <w:r w:rsidR="00A107EC" w:rsidRPr="00F34A9B">
              <w:rPr>
                <w:rFonts w:ascii="Palatino"/>
                <w:b/>
                <w:bCs/>
                <w:sz w:val="22"/>
                <w:szCs w:val="22"/>
              </w:rPr>
              <w:t>2</w:t>
            </w:r>
            <w:r w:rsidRPr="00F34A9B">
              <w:rPr>
                <w:rFonts w:ascii="Palatino"/>
                <w:b/>
                <w:bCs/>
                <w:sz w:val="22"/>
                <w:szCs w:val="22"/>
              </w:rPr>
              <w:t xml:space="preserve"> de marzo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A107EC">
            <w:pPr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Orientaci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general sobre los procedimientos establecidos para la presentaci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de propuestas de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para efectos de graduaci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 w:rsidP="005D6DF2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Lectura del programa</w:t>
            </w:r>
            <w:r w:rsidR="00A107EC" w:rsidRPr="00F34A9B">
              <w:rPr>
                <w:rFonts w:ascii="Palatino"/>
                <w:sz w:val="22"/>
                <w:szCs w:val="22"/>
              </w:rPr>
              <w:t xml:space="preserve"> y  Procedimiento para </w:t>
            </w:r>
            <w:r w:rsidR="0044639E" w:rsidRPr="00F34A9B">
              <w:rPr>
                <w:rFonts w:ascii="Palatino"/>
                <w:sz w:val="22"/>
                <w:szCs w:val="22"/>
              </w:rPr>
              <w:t>TFG.</w:t>
            </w:r>
            <w:r w:rsidR="005D6DF2" w:rsidRPr="00F34A9B">
              <w:rPr>
                <w:rFonts w:ascii="Palatino"/>
                <w:sz w:val="22"/>
                <w:szCs w:val="22"/>
              </w:rPr>
              <w:t xml:space="preserve"> 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A107EC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sz w:val="22"/>
                <w:szCs w:val="22"/>
              </w:rPr>
              <w:t xml:space="preserve">19 de marzo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7EC" w:rsidRPr="00F34A9B" w:rsidRDefault="00A107EC" w:rsidP="00A107EC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Criterios para definir temas de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n: relevancia social, novedad, implicaciones pr</w:t>
            </w:r>
            <w:r w:rsidRPr="00F34A9B">
              <w:rPr>
                <w:rFonts w:hAnsi="Palatino"/>
                <w:sz w:val="22"/>
                <w:szCs w:val="22"/>
              </w:rPr>
              <w:t>á</w:t>
            </w:r>
            <w:r w:rsidRPr="00F34A9B">
              <w:rPr>
                <w:rFonts w:ascii="Palatino"/>
                <w:sz w:val="22"/>
                <w:szCs w:val="22"/>
              </w:rPr>
              <w:t>cticas, pertinencia.</w:t>
            </w:r>
          </w:p>
          <w:p w:rsidR="00A107EC" w:rsidRPr="00F34A9B" w:rsidRDefault="00A107EC" w:rsidP="00A107EC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Criterios y procedimientos para la construcci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 xml:space="preserve">n de objetos de estudio. </w:t>
            </w:r>
          </w:p>
          <w:p w:rsidR="00F12ED1" w:rsidRPr="00F34A9B" w:rsidRDefault="00F12ED1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DF2" w:rsidRPr="00F34A9B" w:rsidRDefault="00A107EC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Rojas Soriano, Ra</w:t>
            </w:r>
            <w:r w:rsidRPr="00F34A9B">
              <w:rPr>
                <w:rFonts w:hAnsi="Palatino"/>
                <w:sz w:val="22"/>
                <w:szCs w:val="22"/>
              </w:rPr>
              <w:t>ú</w:t>
            </w:r>
            <w:r w:rsidRPr="00F34A9B">
              <w:rPr>
                <w:rFonts w:ascii="Palatino"/>
                <w:sz w:val="22"/>
                <w:szCs w:val="22"/>
              </w:rPr>
              <w:t xml:space="preserve">l. (1982). </w:t>
            </w:r>
          </w:p>
          <w:p w:rsidR="00853664" w:rsidRPr="00F34A9B" w:rsidRDefault="005D6DF2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/>
                <w:sz w:val="22"/>
                <w:szCs w:val="22"/>
              </w:rPr>
            </w:pPr>
            <w:proofErr w:type="spellStart"/>
            <w:r w:rsidRPr="00F34A9B">
              <w:rPr>
                <w:rFonts w:ascii="Palatino"/>
                <w:sz w:val="22"/>
                <w:szCs w:val="22"/>
              </w:rPr>
              <w:t>Sautu</w:t>
            </w:r>
            <w:proofErr w:type="spellEnd"/>
            <w:r w:rsidRPr="00F34A9B">
              <w:rPr>
                <w:rFonts w:ascii="Palatino"/>
                <w:sz w:val="22"/>
                <w:szCs w:val="22"/>
              </w:rPr>
              <w:t xml:space="preserve"> Ruth  y otros.</w:t>
            </w:r>
            <w:r w:rsidR="0003151B" w:rsidRPr="00F34A9B">
              <w:rPr>
                <w:sz w:val="22"/>
                <w:szCs w:val="22"/>
              </w:rPr>
              <w:t xml:space="preserve"> </w:t>
            </w:r>
            <w:r w:rsidR="0003151B" w:rsidRPr="00F34A9B">
              <w:rPr>
                <w:rFonts w:ascii="Palatino"/>
                <w:sz w:val="22"/>
                <w:szCs w:val="22"/>
              </w:rPr>
              <w:t>Gu</w:t>
            </w:r>
            <w:r w:rsidR="0003151B" w:rsidRPr="00F34A9B">
              <w:rPr>
                <w:rFonts w:hAnsi="Palatino"/>
                <w:sz w:val="22"/>
                <w:szCs w:val="22"/>
              </w:rPr>
              <w:t>í</w:t>
            </w:r>
            <w:r w:rsidR="0003151B" w:rsidRPr="00F34A9B">
              <w:rPr>
                <w:rFonts w:ascii="Palatino"/>
                <w:sz w:val="22"/>
                <w:szCs w:val="22"/>
              </w:rPr>
              <w:t>a para realizar investigaciones sociales. M</w:t>
            </w:r>
            <w:r w:rsidR="0003151B" w:rsidRPr="00F34A9B">
              <w:rPr>
                <w:rFonts w:hAnsi="Palatino"/>
                <w:sz w:val="22"/>
                <w:szCs w:val="22"/>
              </w:rPr>
              <w:t>é</w:t>
            </w:r>
            <w:r w:rsidR="0003151B" w:rsidRPr="00F34A9B">
              <w:rPr>
                <w:rFonts w:ascii="Palatino"/>
                <w:sz w:val="22"/>
                <w:szCs w:val="22"/>
              </w:rPr>
              <w:t>xico: UNAM I CAP.</w:t>
            </w:r>
            <w:r w:rsidRPr="00F34A9B">
              <w:rPr>
                <w:rFonts w:ascii="Palatino"/>
                <w:sz w:val="22"/>
                <w:szCs w:val="22"/>
              </w:rPr>
              <w:t xml:space="preserve"> </w:t>
            </w:r>
          </w:p>
          <w:p w:rsidR="00853664" w:rsidRPr="00F34A9B" w:rsidRDefault="00853664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Universidad 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Autonoma</w:t>
            </w:r>
            <w:proofErr w:type="spellEnd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De Coahuila Facultad De Trabajo Social Seminario De Tesis I (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Sf</w:t>
            </w:r>
            <w:proofErr w:type="spellEnd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) Cuaderno De Investigación 1 Del Problema A La Presentación De Proyectos De Investigación Apuntes Hacia La Construcción De Propuestas De Investigación. Primer 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cap</w:t>
            </w:r>
            <w:proofErr w:type="spellEnd"/>
          </w:p>
          <w:p w:rsidR="00F12ED1" w:rsidRPr="00F34A9B" w:rsidRDefault="00F12ED1">
            <w:pPr>
              <w:rPr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31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 w:rsidP="00A107EC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2</w:t>
            </w:r>
            <w:r w:rsidR="0044639E" w:rsidRPr="00F34A9B">
              <w:rPr>
                <w:rFonts w:ascii="Palatino"/>
                <w:b/>
                <w:bCs/>
                <w:sz w:val="22"/>
                <w:szCs w:val="22"/>
              </w:rPr>
              <w:t>6</w:t>
            </w:r>
            <w:r w:rsidRPr="00F34A9B">
              <w:rPr>
                <w:rFonts w:ascii="Palatino"/>
                <w:b/>
                <w:bCs/>
                <w:sz w:val="22"/>
                <w:szCs w:val="22"/>
              </w:rPr>
              <w:t xml:space="preserve"> de marzo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7EC" w:rsidRPr="00F34A9B" w:rsidRDefault="00A107EC" w:rsidP="00A107EC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  <w:lang w:val="pt-PT"/>
              </w:rPr>
              <w:t>Elementos te</w:t>
            </w:r>
            <w:proofErr w:type="spellStart"/>
            <w:r w:rsidRPr="00F34A9B">
              <w:rPr>
                <w:rFonts w:hAnsi="Palatino"/>
                <w:sz w:val="22"/>
                <w:szCs w:val="22"/>
              </w:rPr>
              <w:t>ó</w:t>
            </w:r>
            <w:proofErr w:type="spellEnd"/>
            <w:r w:rsidRPr="00F34A9B">
              <w:rPr>
                <w:rFonts w:ascii="Palatino"/>
                <w:sz w:val="22"/>
                <w:szCs w:val="22"/>
                <w:lang w:val="it-IT"/>
              </w:rPr>
              <w:t xml:space="preserve">ricos </w:t>
            </w:r>
            <w:r w:rsidRPr="00F34A9B">
              <w:rPr>
                <w:rFonts w:hAnsi="Palatino"/>
                <w:sz w:val="22"/>
                <w:szCs w:val="22"/>
              </w:rPr>
              <w:t>–</w:t>
            </w:r>
            <w:r w:rsidRPr="00F34A9B">
              <w:rPr>
                <w:rFonts w:hAnsi="Palatino"/>
                <w:sz w:val="22"/>
                <w:szCs w:val="22"/>
              </w:rPr>
              <w:t xml:space="preserve"> </w:t>
            </w:r>
            <w:r w:rsidRPr="00F34A9B">
              <w:rPr>
                <w:rFonts w:ascii="Palatino"/>
                <w:sz w:val="22"/>
                <w:szCs w:val="22"/>
              </w:rPr>
              <w:t>emp</w:t>
            </w:r>
            <w:r w:rsidRPr="00F34A9B">
              <w:rPr>
                <w:rFonts w:hAnsi="Palatino"/>
                <w:sz w:val="22"/>
                <w:szCs w:val="22"/>
              </w:rPr>
              <w:t>í</w:t>
            </w:r>
            <w:r w:rsidR="005D6DF2" w:rsidRPr="00F34A9B">
              <w:rPr>
                <w:rFonts w:ascii="Palatino"/>
                <w:sz w:val="22"/>
                <w:szCs w:val="22"/>
              </w:rPr>
              <w:t xml:space="preserve">ricos de </w:t>
            </w:r>
            <w:proofErr w:type="gramStart"/>
            <w:r w:rsidR="005D6DF2" w:rsidRPr="00F34A9B">
              <w:rPr>
                <w:rFonts w:ascii="Palatino"/>
                <w:sz w:val="22"/>
                <w:szCs w:val="22"/>
              </w:rPr>
              <w:t>l</w:t>
            </w:r>
            <w:r w:rsidRPr="00F34A9B">
              <w:rPr>
                <w:rFonts w:ascii="Palatino"/>
                <w:sz w:val="22"/>
                <w:szCs w:val="22"/>
              </w:rPr>
              <w:t>a</w:t>
            </w:r>
            <w:proofErr w:type="gramEnd"/>
            <w:r w:rsidRPr="00F34A9B">
              <w:rPr>
                <w:rFonts w:ascii="Palatino"/>
                <w:sz w:val="22"/>
                <w:szCs w:val="22"/>
              </w:rPr>
              <w:t xml:space="preserve"> </w:t>
            </w:r>
            <w:r w:rsidR="005D6DF2" w:rsidRPr="00F34A9B">
              <w:rPr>
                <w:rFonts w:ascii="Palatino"/>
                <w:sz w:val="22"/>
                <w:szCs w:val="22"/>
              </w:rPr>
              <w:t>justificaci</w:t>
            </w:r>
            <w:r w:rsidR="005D6DF2" w:rsidRPr="00F34A9B">
              <w:rPr>
                <w:rFonts w:hAnsi="Palatino"/>
                <w:sz w:val="22"/>
                <w:szCs w:val="22"/>
              </w:rPr>
              <w:t>ó</w:t>
            </w:r>
            <w:r w:rsidR="005D6DF2" w:rsidRPr="00F34A9B">
              <w:rPr>
                <w:rFonts w:hAnsi="Palatino" w:hint="eastAsia"/>
                <w:sz w:val="22"/>
                <w:szCs w:val="22"/>
              </w:rPr>
              <w:t>n</w:t>
            </w:r>
            <w:r w:rsidRPr="00F34A9B">
              <w:rPr>
                <w:rFonts w:ascii="Palatino"/>
                <w:sz w:val="22"/>
                <w:szCs w:val="22"/>
                <w:lang w:val="it-IT"/>
              </w:rPr>
              <w:t xml:space="preserve">n del tema. </w:t>
            </w:r>
          </w:p>
          <w:p w:rsidR="00A107EC" w:rsidRPr="00F34A9B" w:rsidRDefault="00A107EC" w:rsidP="0044639E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Elementos de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previos para elaborar el estado de la cuesti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n, a partir de los antecedentes en torno al objeto de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n.</w:t>
            </w:r>
          </w:p>
          <w:p w:rsidR="00F12ED1" w:rsidRPr="00F34A9B" w:rsidRDefault="00F12ED1">
            <w:pPr>
              <w:pStyle w:val="Formatolibre"/>
              <w:rPr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39E" w:rsidRPr="00F34A9B" w:rsidRDefault="0003151B">
            <w:pPr>
              <w:pStyle w:val="Formatolibre"/>
              <w:rPr>
                <w:rFonts w:ascii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Exposici</w:t>
            </w:r>
            <w:r w:rsidRPr="00F34A9B">
              <w:rPr>
                <w:rFonts w:asci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docente</w:t>
            </w:r>
          </w:p>
          <w:p w:rsidR="00F12ED1" w:rsidRPr="00F34A9B" w:rsidRDefault="00853664" w:rsidP="00853664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An</w:t>
            </w:r>
            <w:r w:rsidRPr="00F34A9B">
              <w:rPr>
                <w:rFonts w:ascii="Palatino"/>
                <w:sz w:val="22"/>
                <w:szCs w:val="22"/>
              </w:rPr>
              <w:t>á</w:t>
            </w:r>
            <w:r w:rsidRPr="00F34A9B">
              <w:rPr>
                <w:rFonts w:ascii="Palatino"/>
                <w:sz w:val="22"/>
                <w:szCs w:val="22"/>
              </w:rPr>
              <w:t>lisis</w:t>
            </w:r>
            <w:r w:rsidR="0003151B" w:rsidRPr="00F34A9B">
              <w:rPr>
                <w:rFonts w:ascii="Palatino"/>
                <w:sz w:val="22"/>
                <w:szCs w:val="22"/>
              </w:rPr>
              <w:t xml:space="preserve"> de la lectura de </w:t>
            </w:r>
            <w:r w:rsidR="0044639E" w:rsidRPr="00F34A9B">
              <w:rPr>
                <w:rFonts w:ascii="Palatino"/>
                <w:sz w:val="22"/>
                <w:szCs w:val="22"/>
              </w:rPr>
              <w:t>Araya Sandra.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639E">
            <w:pPr>
              <w:pStyle w:val="Formatolibre"/>
              <w:jc w:val="center"/>
              <w:rPr>
                <w:b/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2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abril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639E" w:rsidP="0044639E">
            <w:pPr>
              <w:pStyle w:val="Formatolibre"/>
              <w:rPr>
                <w:b/>
                <w:sz w:val="22"/>
                <w:szCs w:val="22"/>
              </w:rPr>
            </w:pPr>
            <w:r w:rsidRPr="00F34A9B">
              <w:rPr>
                <w:b/>
                <w:sz w:val="22"/>
                <w:szCs w:val="22"/>
              </w:rPr>
              <w:t xml:space="preserve">Semana Santa 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F12ED1">
            <w:pPr>
              <w:pStyle w:val="Formatolibre"/>
              <w:rPr>
                <w:b/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639E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 xml:space="preserve">09 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abril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39E" w:rsidRPr="00F34A9B" w:rsidRDefault="0044639E" w:rsidP="0044639E">
            <w:pPr>
              <w:pStyle w:val="Formatolibre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Elementos contextuales y te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ricos para el planteamiento preliminar del problema de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 xml:space="preserve">n. </w:t>
            </w:r>
          </w:p>
          <w:p w:rsidR="0044639E" w:rsidRPr="00F34A9B" w:rsidRDefault="0044639E" w:rsidP="0044639E">
            <w:pPr>
              <w:pStyle w:val="Formatolibre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Criterios de construcci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l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gica del referente te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rico y el referente contextual de la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="004D1AE6" w:rsidRPr="00F34A9B">
              <w:rPr>
                <w:rFonts w:ascii="Palatino"/>
                <w:sz w:val="22"/>
                <w:szCs w:val="22"/>
              </w:rPr>
              <w:t>n.</w:t>
            </w:r>
          </w:p>
          <w:p w:rsidR="00F12ED1" w:rsidRPr="00F34A9B" w:rsidRDefault="00F12ED1" w:rsidP="0044639E">
            <w:pPr>
              <w:pStyle w:val="Formatolibre"/>
              <w:rPr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DF2" w:rsidRPr="00F34A9B" w:rsidRDefault="005D6DF2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:rsidR="005D6DF2" w:rsidRPr="00F34A9B" w:rsidRDefault="005D6DF2" w:rsidP="005D6DF2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"/>
                <w:sz w:val="22"/>
                <w:szCs w:val="22"/>
              </w:rPr>
            </w:pPr>
            <w:proofErr w:type="spellStart"/>
            <w:r w:rsidRPr="00F34A9B">
              <w:rPr>
                <w:rFonts w:ascii="Palatino"/>
                <w:sz w:val="22"/>
                <w:szCs w:val="22"/>
              </w:rPr>
              <w:t>Sautu</w:t>
            </w:r>
            <w:proofErr w:type="spellEnd"/>
            <w:r w:rsidRPr="00F34A9B">
              <w:rPr>
                <w:rFonts w:ascii="Palatino"/>
                <w:sz w:val="22"/>
                <w:szCs w:val="22"/>
              </w:rPr>
              <w:t xml:space="preserve"> Ruth  y otros.</w:t>
            </w:r>
            <w:r w:rsidRPr="00F34A9B">
              <w:rPr>
                <w:sz w:val="22"/>
                <w:szCs w:val="22"/>
              </w:rPr>
              <w:t xml:space="preserve"> </w:t>
            </w:r>
            <w:r w:rsidRPr="00F34A9B">
              <w:rPr>
                <w:rFonts w:ascii="Palatino"/>
                <w:sz w:val="22"/>
                <w:szCs w:val="22"/>
              </w:rPr>
              <w:t>Gu</w:t>
            </w:r>
            <w:r w:rsidRPr="00F34A9B">
              <w:rPr>
                <w:rFonts w:hAnsi="Palatino"/>
                <w:sz w:val="22"/>
                <w:szCs w:val="22"/>
              </w:rPr>
              <w:t>í</w:t>
            </w:r>
            <w:r w:rsidRPr="00F34A9B">
              <w:rPr>
                <w:rFonts w:ascii="Palatino"/>
                <w:sz w:val="22"/>
                <w:szCs w:val="22"/>
              </w:rPr>
              <w:t>a para realizar investigaciones sociales. M</w:t>
            </w:r>
            <w:r w:rsidRPr="00F34A9B">
              <w:rPr>
                <w:rFonts w:hAnsi="Palatino"/>
                <w:sz w:val="22"/>
                <w:szCs w:val="22"/>
              </w:rPr>
              <w:t>é</w:t>
            </w:r>
            <w:r w:rsidRPr="00F34A9B">
              <w:rPr>
                <w:rFonts w:ascii="Palatino"/>
                <w:sz w:val="22"/>
                <w:szCs w:val="22"/>
              </w:rPr>
              <w:t xml:space="preserve">xico: UNAM 2 CAP. </w:t>
            </w:r>
          </w:p>
          <w:p w:rsidR="005D6DF2" w:rsidRPr="00F34A9B" w:rsidRDefault="005D6DF2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3664" w:rsidRPr="00F34A9B" w:rsidRDefault="00853664" w:rsidP="00853664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Universidad 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Autonoma</w:t>
            </w:r>
            <w:proofErr w:type="spellEnd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De Coahuila Facultad De Trabajo Social Seminario De Tesis I (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Sf</w:t>
            </w:r>
            <w:proofErr w:type="spellEnd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) Cuaderno De Investigación 1 Del Problema A La Presentación De Proyectos De Investigación Apuntes Hacia La Construcción De Propuestas De Investigación. Primer </w:t>
            </w:r>
            <w:proofErr w:type="spellStart"/>
            <w:r w:rsidRPr="00F34A9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cap</w:t>
            </w:r>
            <w:proofErr w:type="spellEnd"/>
          </w:p>
          <w:p w:rsidR="00853664" w:rsidRPr="00F34A9B" w:rsidRDefault="00853664">
            <w:pPr>
              <w:pStyle w:val="Formatolibre"/>
              <w:rPr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31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639E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Cs/>
                <w:sz w:val="22"/>
                <w:szCs w:val="22"/>
              </w:rPr>
              <w:lastRenderedPageBreak/>
              <w:t>16</w:t>
            </w:r>
            <w:r w:rsidR="009E7336" w:rsidRPr="00F34A9B">
              <w:rPr>
                <w:rFonts w:ascii="Palatino"/>
                <w:bCs/>
                <w:sz w:val="22"/>
                <w:szCs w:val="22"/>
              </w:rPr>
              <w:t xml:space="preserve"> de abril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639E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El debate en torno a las metodolog</w:t>
            </w:r>
            <w:r w:rsidRPr="00F34A9B">
              <w:rPr>
                <w:rFonts w:ascii="Palatino"/>
                <w:sz w:val="22"/>
                <w:szCs w:val="22"/>
              </w:rPr>
              <w:t>í</w:t>
            </w:r>
            <w:r w:rsidRPr="00F34A9B">
              <w:rPr>
                <w:rFonts w:ascii="Palatino"/>
                <w:sz w:val="22"/>
                <w:szCs w:val="22"/>
              </w:rPr>
              <w:t>as cuantitativas y cualitativas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F12ED1">
            <w:pPr>
              <w:pStyle w:val="Formatolibre"/>
              <w:rPr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D1AE6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23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abril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Epistemolog</w:t>
            </w:r>
            <w:r w:rsidRPr="00F34A9B">
              <w:rPr>
                <w:rFonts w:hAnsi="Palatino"/>
                <w:sz w:val="22"/>
                <w:szCs w:val="22"/>
              </w:rPr>
              <w:t>í</w:t>
            </w:r>
            <w:r w:rsidRPr="00F34A9B">
              <w:rPr>
                <w:rFonts w:ascii="Palatino"/>
                <w:sz w:val="22"/>
                <w:szCs w:val="22"/>
              </w:rPr>
              <w:t>a e 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F12ED1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31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D1AE6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30 de abril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D1AE6">
            <w:pPr>
              <w:rPr>
                <w:sz w:val="22"/>
                <w:szCs w:val="22"/>
              </w:rPr>
            </w:pPr>
            <w:r w:rsidRPr="00F34A9B">
              <w:rPr>
                <w:sz w:val="22"/>
                <w:szCs w:val="22"/>
              </w:rPr>
              <w:t xml:space="preserve"> </w:t>
            </w:r>
            <w:r w:rsidR="00F34A9B" w:rsidRPr="00F34A9B">
              <w:rPr>
                <w:rFonts w:ascii="Palatino"/>
                <w:sz w:val="22"/>
                <w:szCs w:val="22"/>
              </w:rPr>
              <w:t>Principales enfoques epistemol</w:t>
            </w:r>
            <w:r w:rsidR="00F34A9B" w:rsidRPr="00F34A9B">
              <w:rPr>
                <w:rFonts w:hAnsi="Palatino"/>
                <w:sz w:val="22"/>
                <w:szCs w:val="22"/>
              </w:rPr>
              <w:t>ó</w:t>
            </w:r>
            <w:r w:rsidR="00F34A9B" w:rsidRPr="00F34A9B">
              <w:rPr>
                <w:rFonts w:ascii="Palatino"/>
                <w:sz w:val="22"/>
                <w:szCs w:val="22"/>
              </w:rPr>
              <w:t>gicos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A9B" w:rsidRPr="00F34A9B" w:rsidRDefault="00F34A9B" w:rsidP="00F34A9B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  <w:lang w:val="de-DE"/>
              </w:rPr>
              <w:t>Ritzer</w:t>
            </w:r>
          </w:p>
          <w:p w:rsidR="00F34A9B" w:rsidRPr="00F34A9B" w:rsidRDefault="00F34A9B" w:rsidP="00F34A9B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Guti</w:t>
            </w:r>
            <w:r w:rsidRPr="00F34A9B">
              <w:rPr>
                <w:rFonts w:hAnsi="Palatino"/>
                <w:sz w:val="22"/>
                <w:szCs w:val="22"/>
              </w:rPr>
              <w:t>é</w:t>
            </w:r>
            <w:r w:rsidRPr="00F34A9B">
              <w:rPr>
                <w:rFonts w:ascii="Palatino"/>
                <w:sz w:val="22"/>
                <w:szCs w:val="22"/>
              </w:rPr>
              <w:t>rrez</w:t>
            </w:r>
          </w:p>
          <w:p w:rsidR="00F12ED1" w:rsidRPr="00F34A9B" w:rsidRDefault="00F12ED1">
            <w:pPr>
              <w:pStyle w:val="Formatolibre"/>
              <w:rPr>
                <w:sz w:val="22"/>
                <w:szCs w:val="22"/>
              </w:rPr>
            </w:pPr>
          </w:p>
        </w:tc>
      </w:tr>
      <w:tr w:rsidR="00F12ED1" w:rsidRPr="00F34A9B" w:rsidTr="00F03E60">
        <w:tblPrEx>
          <w:shd w:val="clear" w:color="auto" w:fill="auto"/>
        </w:tblPrEx>
        <w:trPr>
          <w:trHeight w:val="92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 xml:space="preserve">7 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>de mayo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A9B" w:rsidRPr="00F34A9B" w:rsidRDefault="00F34A9B" w:rsidP="00F34A9B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  <w:lang w:val="de-DE"/>
              </w:rPr>
              <w:t>Ritzer</w:t>
            </w:r>
          </w:p>
          <w:p w:rsidR="00F34A9B" w:rsidRPr="00F34A9B" w:rsidRDefault="00F34A9B" w:rsidP="00F34A9B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Guti</w:t>
            </w:r>
            <w:r w:rsidRPr="00F34A9B">
              <w:rPr>
                <w:rFonts w:hAnsi="Palatino"/>
                <w:sz w:val="22"/>
                <w:szCs w:val="22"/>
              </w:rPr>
              <w:t>é</w:t>
            </w:r>
            <w:r w:rsidRPr="00F34A9B">
              <w:rPr>
                <w:rFonts w:ascii="Palatino"/>
                <w:sz w:val="22"/>
                <w:szCs w:val="22"/>
              </w:rPr>
              <w:t>rrez</w:t>
            </w:r>
          </w:p>
          <w:p w:rsidR="00F12ED1" w:rsidRPr="00F34A9B" w:rsidRDefault="00F12ED1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Entrega de la primera ficha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14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Principales enfoques epistemol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gicos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rPr>
                <w:sz w:val="22"/>
                <w:szCs w:val="22"/>
              </w:rPr>
            </w:pPr>
            <w:proofErr w:type="spellStart"/>
            <w:r w:rsidRPr="00F34A9B">
              <w:rPr>
                <w:rFonts w:ascii="Palatino"/>
                <w:sz w:val="22"/>
                <w:szCs w:val="22"/>
              </w:rPr>
              <w:t>Ritzer</w:t>
            </w:r>
            <w:proofErr w:type="spellEnd"/>
          </w:p>
          <w:p w:rsidR="00F12ED1" w:rsidRPr="00F34A9B" w:rsidRDefault="009E7336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Guti</w:t>
            </w:r>
            <w:r w:rsidRPr="00F34A9B">
              <w:rPr>
                <w:rFonts w:hAnsi="Palatino"/>
                <w:sz w:val="22"/>
                <w:szCs w:val="22"/>
              </w:rPr>
              <w:t>é</w:t>
            </w:r>
            <w:r w:rsidRPr="00F34A9B">
              <w:rPr>
                <w:rFonts w:ascii="Palatino"/>
                <w:sz w:val="22"/>
                <w:szCs w:val="22"/>
              </w:rPr>
              <w:t>rrez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92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21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Principales enfoques epistemol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gicos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 w:rsidRPr="00F34A9B">
              <w:rPr>
                <w:rFonts w:ascii="Palatino"/>
                <w:sz w:val="22"/>
                <w:szCs w:val="22"/>
              </w:rPr>
              <w:t>Batra</w:t>
            </w:r>
            <w:proofErr w:type="spellEnd"/>
          </w:p>
          <w:p w:rsidR="00F12ED1" w:rsidRPr="00F34A9B" w:rsidRDefault="009E7336">
            <w:pPr>
              <w:pStyle w:val="Formatolibre"/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 w:rsidRPr="00F34A9B">
              <w:rPr>
                <w:rFonts w:ascii="Palatino"/>
                <w:sz w:val="22"/>
                <w:szCs w:val="22"/>
              </w:rPr>
              <w:t>Grosfoguel</w:t>
            </w:r>
            <w:proofErr w:type="spellEnd"/>
          </w:p>
          <w:p w:rsidR="00F12ED1" w:rsidRPr="00F34A9B" w:rsidRDefault="009E7336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  <w:lang w:val="fr-FR"/>
              </w:rPr>
              <w:t>II avance TFG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615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28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Investigaci</w:t>
            </w:r>
            <w:r w:rsidRPr="00F34A9B">
              <w:rPr>
                <w:rFonts w:hAnsi="Palatino"/>
                <w:sz w:val="22"/>
                <w:szCs w:val="22"/>
              </w:rPr>
              <w:t>ó</w:t>
            </w:r>
            <w:r w:rsidRPr="00F34A9B">
              <w:rPr>
                <w:rFonts w:ascii="Palatino"/>
                <w:sz w:val="22"/>
                <w:szCs w:val="22"/>
              </w:rPr>
              <w:t>n y Trabajo Social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V</w:t>
            </w:r>
            <w:r w:rsidRPr="00F34A9B">
              <w:rPr>
                <w:rFonts w:hAnsi="Palatino"/>
                <w:sz w:val="22"/>
                <w:szCs w:val="22"/>
              </w:rPr>
              <w:t>é</w:t>
            </w:r>
            <w:r w:rsidRPr="00F34A9B">
              <w:rPr>
                <w:rFonts w:ascii="Palatino"/>
                <w:sz w:val="22"/>
                <w:szCs w:val="22"/>
              </w:rPr>
              <w:t>lez</w:t>
            </w:r>
          </w:p>
          <w:p w:rsidR="00F12ED1" w:rsidRPr="00F34A9B" w:rsidRDefault="009E7336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Falla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31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4</w:t>
            </w:r>
            <w:r w:rsidR="009E7336" w:rsidRPr="00F34A9B">
              <w:rPr>
                <w:rFonts w:ascii="Palatino"/>
                <w:b/>
                <w:bCs/>
                <w:sz w:val="22"/>
                <w:szCs w:val="22"/>
              </w:rPr>
              <w:t xml:space="preserve"> de junio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Supervisiones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Entrega de la segunda ficha</w:t>
            </w:r>
          </w:p>
        </w:tc>
      </w:tr>
      <w:tr w:rsidR="00F12ED1" w:rsidRPr="00F34A9B" w:rsidTr="00F03E60">
        <w:tblPrEx>
          <w:shd w:val="clear" w:color="auto" w:fill="auto"/>
        </w:tblPrEx>
        <w:trPr>
          <w:trHeight w:val="310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 w:rsidP="004412F1">
            <w:pPr>
              <w:pStyle w:val="Formatolibre"/>
              <w:jc w:val="center"/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1</w:t>
            </w:r>
            <w:r w:rsidR="004412F1" w:rsidRPr="00F34A9B">
              <w:rPr>
                <w:rFonts w:ascii="Palatino"/>
                <w:b/>
                <w:bCs/>
                <w:sz w:val="22"/>
                <w:szCs w:val="22"/>
              </w:rPr>
              <w:t>1</w:t>
            </w:r>
            <w:r w:rsidRPr="00F34A9B">
              <w:rPr>
                <w:rFonts w:ascii="Palatino"/>
                <w:b/>
                <w:bCs/>
                <w:sz w:val="22"/>
                <w:szCs w:val="22"/>
              </w:rPr>
              <w:t xml:space="preserve"> de junio</w:t>
            </w:r>
            <w:r w:rsidR="00F34A9B" w:rsidRPr="00F34A9B">
              <w:rPr>
                <w:rFonts w:ascii="Palatino"/>
                <w:b/>
                <w:bCs/>
                <w:sz w:val="22"/>
                <w:szCs w:val="22"/>
              </w:rPr>
              <w:t>, 18 de junio25 de junio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9E7336">
            <w:pPr>
              <w:pStyle w:val="Formato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F34A9B">
              <w:rPr>
                <w:rFonts w:ascii="Palatino"/>
                <w:sz w:val="22"/>
                <w:szCs w:val="22"/>
              </w:rPr>
              <w:t>Supervisiones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ED1" w:rsidRPr="00F34A9B" w:rsidRDefault="00F34A9B">
            <w:pPr>
              <w:rPr>
                <w:sz w:val="22"/>
                <w:szCs w:val="22"/>
              </w:rPr>
            </w:pPr>
            <w:r w:rsidRPr="00F34A9B">
              <w:rPr>
                <w:rFonts w:ascii="Palatino"/>
                <w:b/>
                <w:bCs/>
                <w:sz w:val="22"/>
                <w:szCs w:val="22"/>
              </w:rPr>
              <w:t>Entrega de mapa conceptual</w:t>
            </w:r>
          </w:p>
        </w:tc>
      </w:tr>
    </w:tbl>
    <w:p w:rsidR="00F12ED1" w:rsidRPr="00F34A9B" w:rsidRDefault="00F12ED1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2"/>
          <w:szCs w:val="22"/>
        </w:rPr>
      </w:pPr>
    </w:p>
    <w:sectPr w:rsidR="00F12ED1" w:rsidRPr="00F34A9B" w:rsidSect="006B653D">
      <w:headerReference w:type="default" r:id="rId15"/>
      <w:footerReference w:type="default" r:id="rId16"/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0A" w:rsidRDefault="00FC700A">
      <w:r>
        <w:separator/>
      </w:r>
    </w:p>
  </w:endnote>
  <w:endnote w:type="continuationSeparator" w:id="0">
    <w:p w:rsidR="00FC700A" w:rsidRDefault="00FC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BaskervilleITCby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B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D1" w:rsidRDefault="00F12ED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0A" w:rsidRDefault="00FC700A">
      <w:r>
        <w:separator/>
      </w:r>
    </w:p>
  </w:footnote>
  <w:footnote w:type="continuationSeparator" w:id="0">
    <w:p w:rsidR="00FC700A" w:rsidRDefault="00FC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D1" w:rsidRDefault="00F12ED1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7A"/>
    <w:multiLevelType w:val="multilevel"/>
    <w:tmpl w:val="E55E03A0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">
    <w:nsid w:val="045B47E4"/>
    <w:multiLevelType w:val="multilevel"/>
    <w:tmpl w:val="9698E1B4"/>
    <w:styleLink w:val="Lista21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2">
    <w:nsid w:val="04C22A3D"/>
    <w:multiLevelType w:val="multilevel"/>
    <w:tmpl w:val="2F60C948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3">
    <w:nsid w:val="059F595E"/>
    <w:multiLevelType w:val="multilevel"/>
    <w:tmpl w:val="8684FB04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4">
    <w:nsid w:val="09D151AD"/>
    <w:multiLevelType w:val="multilevel"/>
    <w:tmpl w:val="2494C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</w:abstractNum>
  <w:abstractNum w:abstractNumId="5">
    <w:nsid w:val="0D2C04A8"/>
    <w:multiLevelType w:val="multilevel"/>
    <w:tmpl w:val="9D901C24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6">
    <w:nsid w:val="11E114F3"/>
    <w:multiLevelType w:val="multilevel"/>
    <w:tmpl w:val="AB4C02E2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77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49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321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93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65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37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609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810" w:hanging="6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s-ES_tradnl"/>
      </w:rPr>
    </w:lvl>
  </w:abstractNum>
  <w:abstractNum w:abstractNumId="7">
    <w:nsid w:val="14316117"/>
    <w:multiLevelType w:val="multilevel"/>
    <w:tmpl w:val="EF669FD8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8">
    <w:nsid w:val="15800570"/>
    <w:multiLevelType w:val="multilevel"/>
    <w:tmpl w:val="735062F0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9">
    <w:nsid w:val="16A26912"/>
    <w:multiLevelType w:val="multilevel"/>
    <w:tmpl w:val="319C9BF6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0">
    <w:nsid w:val="19F20811"/>
    <w:multiLevelType w:val="multilevel"/>
    <w:tmpl w:val="6024AE0E"/>
    <w:lvl w:ilvl="0">
      <w:start w:val="1"/>
      <w:numFmt w:val="upperRoman"/>
      <w:lvlText w:val="%1."/>
      <w:lvlJc w:val="left"/>
      <w:pPr>
        <w:tabs>
          <w:tab w:val="num" w:pos="468"/>
        </w:tabs>
        <w:ind w:left="468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908"/>
        </w:tabs>
        <w:ind w:left="1908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376"/>
        </w:tabs>
        <w:ind w:left="2376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2736"/>
        </w:tabs>
        <w:ind w:left="27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204"/>
        </w:tabs>
        <w:ind w:left="3204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672"/>
        </w:tabs>
        <w:ind w:left="3672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1">
    <w:nsid w:val="1B2C2118"/>
    <w:multiLevelType w:val="multilevel"/>
    <w:tmpl w:val="B1AA4D26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12">
    <w:nsid w:val="234E1BF8"/>
    <w:multiLevelType w:val="multilevel"/>
    <w:tmpl w:val="7388C822"/>
    <w:lvl w:ilvl="0">
      <w:start w:val="1"/>
      <w:numFmt w:val="lowerLetter"/>
      <w:lvlText w:val="%1)"/>
      <w:lvlJc w:val="left"/>
      <w:pPr>
        <w:tabs>
          <w:tab w:val="num" w:pos="468"/>
        </w:tabs>
        <w:ind w:left="468" w:hanging="468"/>
      </w:pPr>
      <w:rPr>
        <w:rFonts w:ascii="Palatino" w:eastAsia="Palatino" w:hAnsi="Palatino" w:cs="Palatino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Palatino" w:eastAsia="Palatino" w:hAnsi="Palatino" w:cs="Palatino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Palatino" w:eastAsia="Palatino" w:hAnsi="Palatino" w:cs="Palatino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1908"/>
        </w:tabs>
        <w:ind w:left="1908" w:hanging="468"/>
      </w:pPr>
      <w:rPr>
        <w:rFonts w:ascii="Palatino" w:eastAsia="Palatino" w:hAnsi="Palatino" w:cs="Palatino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468"/>
      </w:pPr>
      <w:rPr>
        <w:rFonts w:ascii="Palatino" w:eastAsia="Palatino" w:hAnsi="Palatino" w:cs="Palatino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360"/>
      </w:pPr>
      <w:rPr>
        <w:rFonts w:ascii="Palatino" w:eastAsia="Palatino" w:hAnsi="Palatino" w:cs="Palatino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204"/>
        </w:tabs>
        <w:ind w:left="3204" w:hanging="468"/>
      </w:pPr>
      <w:rPr>
        <w:rFonts w:ascii="Palatino" w:eastAsia="Palatino" w:hAnsi="Palatino" w:cs="Palatino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672"/>
        </w:tabs>
        <w:ind w:left="3672" w:hanging="468"/>
      </w:pPr>
      <w:rPr>
        <w:rFonts w:ascii="Palatino" w:eastAsia="Palatino" w:hAnsi="Palatino" w:cs="Palatino"/>
        <w:position w:val="0"/>
      </w:rPr>
    </w:lvl>
  </w:abstractNum>
  <w:abstractNum w:abstractNumId="13">
    <w:nsid w:val="2648635F"/>
    <w:multiLevelType w:val="multilevel"/>
    <w:tmpl w:val="E3585A92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4">
    <w:nsid w:val="27204219"/>
    <w:multiLevelType w:val="multilevel"/>
    <w:tmpl w:val="D52468C2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5">
    <w:nsid w:val="2BE41027"/>
    <w:multiLevelType w:val="multilevel"/>
    <w:tmpl w:val="B222361C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6">
    <w:nsid w:val="2DAD7998"/>
    <w:multiLevelType w:val="multilevel"/>
    <w:tmpl w:val="2482E920"/>
    <w:styleLink w:val="List0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7">
    <w:nsid w:val="385B45F5"/>
    <w:multiLevelType w:val="multilevel"/>
    <w:tmpl w:val="30D82A8E"/>
    <w:lvl w:ilvl="0">
      <w:start w:val="1"/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8">
    <w:nsid w:val="39C31BF6"/>
    <w:multiLevelType w:val="multilevel"/>
    <w:tmpl w:val="D0EA264A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19">
    <w:nsid w:val="39D72D22"/>
    <w:multiLevelType w:val="multilevel"/>
    <w:tmpl w:val="4B02F86E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20">
    <w:nsid w:val="3AE05831"/>
    <w:multiLevelType w:val="multilevel"/>
    <w:tmpl w:val="446E891C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21">
    <w:nsid w:val="3C042A7E"/>
    <w:multiLevelType w:val="multilevel"/>
    <w:tmpl w:val="ACB8B496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22">
    <w:nsid w:val="469D48FB"/>
    <w:multiLevelType w:val="multilevel"/>
    <w:tmpl w:val="2D301A52"/>
    <w:lvl w:ilvl="0">
      <w:start w:val="1"/>
      <w:numFmt w:val="bullet"/>
      <w:lvlText w:val="•"/>
      <w:lvlJc w:val="left"/>
      <w:pPr>
        <w:tabs>
          <w:tab w:val="num" w:pos="104"/>
        </w:tabs>
      </w:pPr>
      <w:rPr>
        <w:rFonts w:ascii="Palatino" w:eastAsia="Palatino" w:hAnsi="Palatino" w:cs="Palatino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720"/>
        </w:tabs>
        <w:ind w:left="720"/>
      </w:pPr>
      <w:rPr>
        <w:rFonts w:ascii="Palatino" w:eastAsia="Palatino" w:hAnsi="Palatino" w:cs="Palatino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1440"/>
      </w:pPr>
      <w:rPr>
        <w:rFonts w:ascii="Palatino" w:eastAsia="Palatino" w:hAnsi="Palatino" w:cs="Palatino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2160"/>
      </w:pPr>
      <w:rPr>
        <w:rFonts w:ascii="Palatino" w:eastAsia="Palatino" w:hAnsi="Palatino" w:cs="Palatino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2880"/>
      </w:pPr>
      <w:rPr>
        <w:rFonts w:ascii="Palatino" w:eastAsia="Palatino" w:hAnsi="Palatino" w:cs="Palatino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6480"/>
        </w:tabs>
        <w:ind w:left="3600"/>
      </w:pPr>
      <w:rPr>
        <w:rFonts w:ascii="Palatino" w:eastAsia="Palatino" w:hAnsi="Palatino" w:cs="Palatino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4320"/>
      </w:pPr>
      <w:rPr>
        <w:rFonts w:ascii="Palatino" w:eastAsia="Palatino" w:hAnsi="Palatino" w:cs="Palatino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9360"/>
        </w:tabs>
        <w:ind w:left="5040"/>
      </w:pPr>
      <w:rPr>
        <w:rFonts w:ascii="Palatino" w:eastAsia="Palatino" w:hAnsi="Palatino" w:cs="Palatino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0800"/>
        </w:tabs>
        <w:ind w:left="5760"/>
      </w:pPr>
      <w:rPr>
        <w:rFonts w:ascii="Palatino" w:eastAsia="Palatino" w:hAnsi="Palatino" w:cs="Palatino"/>
        <w:position w:val="0"/>
        <w:sz w:val="24"/>
        <w:szCs w:val="24"/>
      </w:rPr>
    </w:lvl>
  </w:abstractNum>
  <w:abstractNum w:abstractNumId="23">
    <w:nsid w:val="4B497290"/>
    <w:multiLevelType w:val="multilevel"/>
    <w:tmpl w:val="94922B70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24">
    <w:nsid w:val="54340816"/>
    <w:multiLevelType w:val="hybridMultilevel"/>
    <w:tmpl w:val="CADA97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B1FBD"/>
    <w:multiLevelType w:val="multilevel"/>
    <w:tmpl w:val="B396EE9A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26">
    <w:nsid w:val="64392E8D"/>
    <w:multiLevelType w:val="multilevel"/>
    <w:tmpl w:val="3BACB48E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</w:abstractNum>
  <w:abstractNum w:abstractNumId="27">
    <w:nsid w:val="730136C3"/>
    <w:multiLevelType w:val="multilevel"/>
    <w:tmpl w:val="347A917A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28">
    <w:nsid w:val="73474C88"/>
    <w:multiLevelType w:val="multilevel"/>
    <w:tmpl w:val="6DB88D48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29">
    <w:nsid w:val="775A1882"/>
    <w:multiLevelType w:val="multilevel"/>
    <w:tmpl w:val="B7FE004E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Palatino" w:eastAsia="Palatino" w:hAnsi="Palatino" w:cs="Palatino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rFonts w:ascii="Palatino" w:eastAsia="Palatino" w:hAnsi="Palatino" w:cs="Palatino"/>
        <w:position w:val="0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rFonts w:ascii="Palatino" w:eastAsia="Palatino" w:hAnsi="Palatino" w:cs="Palatino"/>
        <w:position w:val="0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rFonts w:ascii="Palatino" w:eastAsia="Palatino" w:hAnsi="Palatino" w:cs="Palatino"/>
        <w:position w:val="0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rFonts w:ascii="Palatino" w:eastAsia="Palatino" w:hAnsi="Palatino" w:cs="Palatino"/>
        <w:position w:val="0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rFonts w:ascii="Palatino" w:eastAsia="Palatino" w:hAnsi="Palatino" w:cs="Palatino"/>
        <w:position w:val="0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rFonts w:ascii="Palatino" w:eastAsia="Palatino" w:hAnsi="Palatino" w:cs="Palatino"/>
        <w:position w:val="0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rFonts w:ascii="Palatino" w:eastAsia="Palatino" w:hAnsi="Palatino" w:cs="Palatino"/>
        <w:position w:val="0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rFonts w:ascii="Palatino" w:eastAsia="Palatino" w:hAnsi="Palatino" w:cs="Palatino"/>
        <w:position w:val="0"/>
      </w:rPr>
    </w:lvl>
  </w:abstractNum>
  <w:abstractNum w:abstractNumId="30">
    <w:nsid w:val="793D764A"/>
    <w:multiLevelType w:val="multilevel"/>
    <w:tmpl w:val="9808EBA8"/>
    <w:styleLink w:val="Lista31"/>
    <w:lvl w:ilvl="0">
      <w:start w:val="1"/>
      <w:numFmt w:val="lowerLetter"/>
      <w:lvlText w:val="%1)"/>
      <w:lvlJc w:val="left"/>
      <w:pPr>
        <w:tabs>
          <w:tab w:val="num" w:pos="468"/>
        </w:tabs>
        <w:ind w:left="468" w:hanging="468"/>
      </w:pPr>
      <w:rPr>
        <w:rFonts w:ascii="Palatino" w:eastAsia="Palatino" w:hAnsi="Palatino" w:cs="Palatino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Palatino" w:eastAsia="Palatino" w:hAnsi="Palatino" w:cs="Palatino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Palatino" w:eastAsia="Palatino" w:hAnsi="Palatino" w:cs="Palatino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1908"/>
        </w:tabs>
        <w:ind w:left="1908" w:hanging="468"/>
      </w:pPr>
      <w:rPr>
        <w:rFonts w:ascii="Palatino" w:eastAsia="Palatino" w:hAnsi="Palatino" w:cs="Palatino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468"/>
      </w:pPr>
      <w:rPr>
        <w:rFonts w:ascii="Palatino" w:eastAsia="Palatino" w:hAnsi="Palatino" w:cs="Palatino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360"/>
      </w:pPr>
      <w:rPr>
        <w:rFonts w:ascii="Palatino" w:eastAsia="Palatino" w:hAnsi="Palatino" w:cs="Palatino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204"/>
        </w:tabs>
        <w:ind w:left="3204" w:hanging="468"/>
      </w:pPr>
      <w:rPr>
        <w:rFonts w:ascii="Palatino" w:eastAsia="Palatino" w:hAnsi="Palatino" w:cs="Palatino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672"/>
        </w:tabs>
        <w:ind w:left="3672" w:hanging="468"/>
      </w:pPr>
      <w:rPr>
        <w:rFonts w:ascii="Palatino" w:eastAsia="Palatino" w:hAnsi="Palatino" w:cs="Palatino"/>
        <w:position w:val="0"/>
      </w:rPr>
    </w:lvl>
  </w:abstractNum>
  <w:abstractNum w:abstractNumId="31">
    <w:nsid w:val="7F99564A"/>
    <w:multiLevelType w:val="multilevel"/>
    <w:tmpl w:val="37EA69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alatino" w:eastAsia="Palatino" w:hAnsi="Palatino" w:cs="Palatino"/>
        <w:color w:val="000000"/>
        <w:position w:val="0"/>
        <w:sz w:val="20"/>
        <w:szCs w:val="20"/>
      </w:rPr>
    </w:lvl>
  </w:abstractNum>
  <w:abstractNum w:abstractNumId="32">
    <w:nsid w:val="7FE24793"/>
    <w:multiLevelType w:val="multilevel"/>
    <w:tmpl w:val="47E45218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17"/>
  </w:num>
  <w:num w:numId="2">
    <w:abstractNumId w:val="32"/>
  </w:num>
  <w:num w:numId="3">
    <w:abstractNumId w:val="29"/>
  </w:num>
  <w:num w:numId="4">
    <w:abstractNumId w:val="28"/>
  </w:num>
  <w:num w:numId="5">
    <w:abstractNumId w:val="23"/>
  </w:num>
  <w:num w:numId="6">
    <w:abstractNumId w:val="27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9"/>
  </w:num>
  <w:num w:numId="12">
    <w:abstractNumId w:val="25"/>
  </w:num>
  <w:num w:numId="13">
    <w:abstractNumId w:val="2"/>
  </w:num>
  <w:num w:numId="14">
    <w:abstractNumId w:val="14"/>
  </w:num>
  <w:num w:numId="15">
    <w:abstractNumId w:val="15"/>
  </w:num>
  <w:num w:numId="16">
    <w:abstractNumId w:val="16"/>
  </w:num>
  <w:num w:numId="17">
    <w:abstractNumId w:val="31"/>
  </w:num>
  <w:num w:numId="18">
    <w:abstractNumId w:val="6"/>
  </w:num>
  <w:num w:numId="19">
    <w:abstractNumId w:val="4"/>
  </w:num>
  <w:num w:numId="20">
    <w:abstractNumId w:val="26"/>
  </w:num>
  <w:num w:numId="21">
    <w:abstractNumId w:val="7"/>
  </w:num>
  <w:num w:numId="22">
    <w:abstractNumId w:val="22"/>
  </w:num>
  <w:num w:numId="23">
    <w:abstractNumId w:val="11"/>
  </w:num>
  <w:num w:numId="24">
    <w:abstractNumId w:val="5"/>
  </w:num>
  <w:num w:numId="25">
    <w:abstractNumId w:val="3"/>
  </w:num>
  <w:num w:numId="26">
    <w:abstractNumId w:val="20"/>
  </w:num>
  <w:num w:numId="27">
    <w:abstractNumId w:val="19"/>
  </w:num>
  <w:num w:numId="28">
    <w:abstractNumId w:val="8"/>
  </w:num>
  <w:num w:numId="29">
    <w:abstractNumId w:val="1"/>
  </w:num>
  <w:num w:numId="30">
    <w:abstractNumId w:val="12"/>
  </w:num>
  <w:num w:numId="31">
    <w:abstractNumId w:val="10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2ED1"/>
    <w:rsid w:val="0003151B"/>
    <w:rsid w:val="00041CF5"/>
    <w:rsid w:val="00177C5A"/>
    <w:rsid w:val="00183F32"/>
    <w:rsid w:val="001B3B80"/>
    <w:rsid w:val="001D15C9"/>
    <w:rsid w:val="00342395"/>
    <w:rsid w:val="00363B95"/>
    <w:rsid w:val="00415307"/>
    <w:rsid w:val="004412F1"/>
    <w:rsid w:val="0044639E"/>
    <w:rsid w:val="00481BF0"/>
    <w:rsid w:val="004A5BF8"/>
    <w:rsid w:val="004D1AE6"/>
    <w:rsid w:val="00502443"/>
    <w:rsid w:val="005D6DF2"/>
    <w:rsid w:val="005E6ADF"/>
    <w:rsid w:val="006721CE"/>
    <w:rsid w:val="006B653D"/>
    <w:rsid w:val="00853664"/>
    <w:rsid w:val="008C0FD3"/>
    <w:rsid w:val="009E7336"/>
    <w:rsid w:val="00A107EC"/>
    <w:rsid w:val="00A63C4C"/>
    <w:rsid w:val="00A812AE"/>
    <w:rsid w:val="00B1502F"/>
    <w:rsid w:val="00B74EE9"/>
    <w:rsid w:val="00BF6979"/>
    <w:rsid w:val="00BF72BE"/>
    <w:rsid w:val="00C739BB"/>
    <w:rsid w:val="00CA07DF"/>
    <w:rsid w:val="00DB5542"/>
    <w:rsid w:val="00E7371A"/>
    <w:rsid w:val="00EE40C2"/>
    <w:rsid w:val="00F03E60"/>
    <w:rsid w:val="00F12ED1"/>
    <w:rsid w:val="00F34A9B"/>
    <w:rsid w:val="00F70541"/>
    <w:rsid w:val="00FC700A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Formatolibre">
    <w:name w:val="Formato libre"/>
    <w:rPr>
      <w:rFonts w:ascii="Helvetica" w:hAnsi="Arial Unicode MS" w:cs="Arial Unicode MS"/>
      <w:color w:val="000000"/>
      <w:sz w:val="24"/>
      <w:szCs w:val="24"/>
      <w:lang w:val="es-ES_tradnl"/>
    </w:rPr>
  </w:style>
  <w:style w:type="paragraph" w:customStyle="1" w:styleId="Predeterminado">
    <w:name w:val="Predeterminado"/>
    <w:pPr>
      <w:suppressAutoHyphens/>
    </w:pPr>
    <w:rPr>
      <w:rFonts w:hAnsi="Arial Unicode MS" w:cs="Arial Unicode MS"/>
      <w:color w:val="000000"/>
      <w:lang w:val="es-ES_tradnl"/>
    </w:rPr>
  </w:style>
  <w:style w:type="character" w:customStyle="1" w:styleId="Enlace">
    <w:name w:val="Enlace"/>
    <w:rPr>
      <w:color w:val="000099"/>
      <w:u w:val="single"/>
    </w:rPr>
  </w:style>
  <w:style w:type="character" w:customStyle="1" w:styleId="Hyperlink0">
    <w:name w:val="Hyperlink.0"/>
    <w:basedOn w:val="Enlace"/>
    <w:rPr>
      <w:color w:val="011EA9"/>
      <w:u w:val="single"/>
    </w:rPr>
  </w:style>
  <w:style w:type="numbering" w:customStyle="1" w:styleId="List0">
    <w:name w:val="List 0"/>
    <w:basedOn w:val="Ninguno"/>
    <w:pPr>
      <w:numPr>
        <w:numId w:val="16"/>
      </w:numPr>
    </w:pPr>
  </w:style>
  <w:style w:type="numbering" w:customStyle="1" w:styleId="Ninguno">
    <w:name w:val="Ninguno"/>
  </w:style>
  <w:style w:type="paragraph" w:styleId="Sangradetextonormal">
    <w:name w:val="Body Text Indent"/>
    <w:pPr>
      <w:tabs>
        <w:tab w:val="left" w:pos="360"/>
      </w:tabs>
      <w:ind w:left="360" w:hanging="360"/>
      <w:jc w:val="both"/>
    </w:pPr>
    <w:rPr>
      <w:rFonts w:ascii="Tahoma" w:hAnsi="Arial Unicode MS" w:cs="Arial Unicode MS"/>
      <w:color w:val="000000"/>
      <w:sz w:val="22"/>
      <w:szCs w:val="22"/>
      <w:lang w:val="es-ES_tradnl"/>
    </w:rPr>
  </w:style>
  <w:style w:type="numbering" w:customStyle="1" w:styleId="List1">
    <w:name w:val="List 1"/>
    <w:basedOn w:val="Lista41"/>
    <w:pPr>
      <w:numPr>
        <w:numId w:val="20"/>
      </w:numPr>
    </w:pPr>
  </w:style>
  <w:style w:type="numbering" w:customStyle="1" w:styleId="Lista41">
    <w:name w:val="Lista 41"/>
  </w:style>
  <w:style w:type="numbering" w:customStyle="1" w:styleId="Lista21">
    <w:name w:val="Lista 21"/>
    <w:basedOn w:val="Ninguno"/>
    <w:pPr>
      <w:numPr>
        <w:numId w:val="29"/>
      </w:numPr>
    </w:pPr>
  </w:style>
  <w:style w:type="numbering" w:customStyle="1" w:styleId="Lista31">
    <w:name w:val="Lista 31"/>
    <w:basedOn w:val="Harvard"/>
    <w:pPr>
      <w:numPr>
        <w:numId w:val="32"/>
      </w:numPr>
    </w:pPr>
  </w:style>
  <w:style w:type="numbering" w:customStyle="1" w:styleId="Harvard">
    <w:name w:val="Harvard"/>
  </w:style>
  <w:style w:type="paragraph" w:customStyle="1" w:styleId="Default">
    <w:name w:val="Default"/>
    <w:rsid w:val="00342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F2"/>
    <w:rPr>
      <w:rFonts w:ascii="Tahoma" w:hAnsi="Tahoma" w:cs="Tahoma"/>
      <w:color w:val="000000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Formatolibre">
    <w:name w:val="Formato libre"/>
    <w:rPr>
      <w:rFonts w:ascii="Helvetica" w:hAnsi="Arial Unicode MS" w:cs="Arial Unicode MS"/>
      <w:color w:val="000000"/>
      <w:sz w:val="24"/>
      <w:szCs w:val="24"/>
      <w:lang w:val="es-ES_tradnl"/>
    </w:rPr>
  </w:style>
  <w:style w:type="paragraph" w:customStyle="1" w:styleId="Predeterminado">
    <w:name w:val="Predeterminado"/>
    <w:pPr>
      <w:suppressAutoHyphens/>
    </w:pPr>
    <w:rPr>
      <w:rFonts w:hAnsi="Arial Unicode MS" w:cs="Arial Unicode MS"/>
      <w:color w:val="000000"/>
      <w:lang w:val="es-ES_tradnl"/>
    </w:rPr>
  </w:style>
  <w:style w:type="character" w:customStyle="1" w:styleId="Enlace">
    <w:name w:val="Enlace"/>
    <w:rPr>
      <w:color w:val="000099"/>
      <w:u w:val="single"/>
    </w:rPr>
  </w:style>
  <w:style w:type="character" w:customStyle="1" w:styleId="Hyperlink0">
    <w:name w:val="Hyperlink.0"/>
    <w:basedOn w:val="Enlace"/>
    <w:rPr>
      <w:color w:val="011EA9"/>
      <w:u w:val="single"/>
    </w:rPr>
  </w:style>
  <w:style w:type="numbering" w:customStyle="1" w:styleId="List0">
    <w:name w:val="List 0"/>
    <w:basedOn w:val="Ninguno"/>
    <w:pPr>
      <w:numPr>
        <w:numId w:val="16"/>
      </w:numPr>
    </w:pPr>
  </w:style>
  <w:style w:type="numbering" w:customStyle="1" w:styleId="Ninguno">
    <w:name w:val="Ninguno"/>
  </w:style>
  <w:style w:type="paragraph" w:styleId="Sangradetextonormal">
    <w:name w:val="Body Text Indent"/>
    <w:pPr>
      <w:tabs>
        <w:tab w:val="left" w:pos="360"/>
      </w:tabs>
      <w:ind w:left="360" w:hanging="360"/>
      <w:jc w:val="both"/>
    </w:pPr>
    <w:rPr>
      <w:rFonts w:ascii="Tahoma" w:hAnsi="Arial Unicode MS" w:cs="Arial Unicode MS"/>
      <w:color w:val="000000"/>
      <w:sz w:val="22"/>
      <w:szCs w:val="22"/>
      <w:lang w:val="es-ES_tradnl"/>
    </w:rPr>
  </w:style>
  <w:style w:type="numbering" w:customStyle="1" w:styleId="List1">
    <w:name w:val="List 1"/>
    <w:basedOn w:val="Lista41"/>
    <w:pPr>
      <w:numPr>
        <w:numId w:val="20"/>
      </w:numPr>
    </w:pPr>
  </w:style>
  <w:style w:type="numbering" w:customStyle="1" w:styleId="Lista41">
    <w:name w:val="Lista 41"/>
  </w:style>
  <w:style w:type="numbering" w:customStyle="1" w:styleId="Lista21">
    <w:name w:val="Lista 21"/>
    <w:basedOn w:val="Ninguno"/>
    <w:pPr>
      <w:numPr>
        <w:numId w:val="29"/>
      </w:numPr>
    </w:pPr>
  </w:style>
  <w:style w:type="numbering" w:customStyle="1" w:styleId="Lista31">
    <w:name w:val="Lista 31"/>
    <w:basedOn w:val="Harvard"/>
    <w:pPr>
      <w:numPr>
        <w:numId w:val="32"/>
      </w:numPr>
    </w:pPr>
  </w:style>
  <w:style w:type="numbering" w:customStyle="1" w:styleId="Harvard">
    <w:name w:val="Harvard"/>
  </w:style>
  <w:style w:type="paragraph" w:customStyle="1" w:styleId="Default">
    <w:name w:val="Default"/>
    <w:rsid w:val="00342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F2"/>
    <w:rPr>
      <w:rFonts w:ascii="Tahoma" w:hAnsi="Tahoma" w:cs="Tahoma"/>
      <w:color w:val="000000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vistatabularas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vistatabularas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iich.unam.m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elba.rodriguez@uc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lba.rodriguez@ucr" TargetMode="External"/><Relationship Id="rId14" Type="http://schemas.openxmlformats.org/officeDocument/2006/relationships/hyperlink" Target="http://www.revistatabularasa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814-030C-46A8-9894-DDE82D9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Melba Rodriguez</dc:creator>
  <cp:lastModifiedBy>Usuario</cp:lastModifiedBy>
  <cp:revision>2</cp:revision>
  <dcterms:created xsi:type="dcterms:W3CDTF">2015-03-10T00:59:00Z</dcterms:created>
  <dcterms:modified xsi:type="dcterms:W3CDTF">2015-03-10T00:59:00Z</dcterms:modified>
</cp:coreProperties>
</file>