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5AE494" w14:textId="053D029B" w:rsidR="00EB132D" w:rsidRPr="005225CF" w:rsidRDefault="00EC5307" w:rsidP="00F655B4">
      <w:r>
        <w:tab/>
      </w:r>
    </w:p>
    <w:p w14:paraId="37FFCB45" w14:textId="77777777" w:rsidR="00D53C42" w:rsidRDefault="00D53C42" w:rsidP="00F655B4">
      <w:pPr>
        <w:ind w:firstLine="0"/>
        <w:jc w:val="center"/>
        <w:rPr>
          <w:b/>
          <w:color w:val="000099"/>
          <w:sz w:val="24"/>
        </w:rPr>
      </w:pPr>
      <w:r>
        <w:rPr>
          <w:b/>
          <w:color w:val="000099"/>
          <w:sz w:val="24"/>
        </w:rPr>
        <w:t>PROGRAMA DEL CURSO</w:t>
      </w:r>
    </w:p>
    <w:p w14:paraId="6B25F72C" w14:textId="7CB9806C" w:rsidR="00EB132D" w:rsidRPr="00F655B4" w:rsidRDefault="00A1703F" w:rsidP="00F655B4">
      <w:pPr>
        <w:ind w:firstLine="0"/>
        <w:jc w:val="center"/>
        <w:rPr>
          <w:b/>
          <w:color w:val="000099"/>
          <w:sz w:val="24"/>
        </w:rPr>
      </w:pPr>
      <w:r>
        <w:rPr>
          <w:b/>
          <w:color w:val="000099"/>
          <w:sz w:val="24"/>
        </w:rPr>
        <w:t>II-</w:t>
      </w:r>
      <w:r w:rsidR="00F03182">
        <w:rPr>
          <w:b/>
          <w:color w:val="000099"/>
          <w:sz w:val="24"/>
        </w:rPr>
        <w:t>0705</w:t>
      </w:r>
      <w:r>
        <w:rPr>
          <w:b/>
          <w:color w:val="000099"/>
          <w:sz w:val="24"/>
        </w:rPr>
        <w:t xml:space="preserve"> </w:t>
      </w:r>
      <w:proofErr w:type="spellStart"/>
      <w:r w:rsidR="00F03182">
        <w:rPr>
          <w:b/>
          <w:color w:val="000099"/>
          <w:sz w:val="24"/>
        </w:rPr>
        <w:t>Logistica</w:t>
      </w:r>
      <w:proofErr w:type="spellEnd"/>
      <w:r w:rsidR="00F03182">
        <w:rPr>
          <w:b/>
          <w:color w:val="000099"/>
          <w:sz w:val="24"/>
        </w:rPr>
        <w:t xml:space="preserve"> de la Cadena de Valor II</w:t>
      </w:r>
    </w:p>
    <w:p w14:paraId="2A883C69" w14:textId="77777777" w:rsidR="00F655B4" w:rsidRDefault="00F655B4" w:rsidP="00F655B4">
      <w:pPr>
        <w:jc w:val="center"/>
        <w:rPr>
          <w:b/>
          <w:color w:val="000099"/>
          <w:sz w:val="24"/>
        </w:rPr>
      </w:pPr>
    </w:p>
    <w:p w14:paraId="47825180" w14:textId="52E5115D" w:rsidR="00F655B4" w:rsidRPr="00F655B4" w:rsidRDefault="008E6782" w:rsidP="00F655B4">
      <w:pPr>
        <w:jc w:val="center"/>
        <w:rPr>
          <w:b/>
          <w:color w:val="000099"/>
          <w:sz w:val="24"/>
        </w:rPr>
      </w:pPr>
      <w:r>
        <w:rPr>
          <w:b/>
          <w:color w:val="000099"/>
          <w:sz w:val="24"/>
        </w:rPr>
        <w:t>I</w:t>
      </w:r>
      <w:r w:rsidR="00A1703F">
        <w:rPr>
          <w:b/>
          <w:color w:val="000099"/>
          <w:sz w:val="24"/>
        </w:rPr>
        <w:t xml:space="preserve"> SEMESTRE DEL 2016</w:t>
      </w:r>
    </w:p>
    <w:p w14:paraId="6D7D6EAB" w14:textId="77777777" w:rsidR="00EB132D" w:rsidRPr="005225CF" w:rsidRDefault="00EB132D" w:rsidP="00F655B4"/>
    <w:p w14:paraId="000B87CB" w14:textId="77777777" w:rsidR="00F655B4" w:rsidRDefault="00F655B4" w:rsidP="00F655B4">
      <w:pPr>
        <w:jc w:val="center"/>
      </w:pPr>
    </w:p>
    <w:p w14:paraId="556518FD" w14:textId="77777777" w:rsidR="00EB132D" w:rsidRDefault="00F655B4" w:rsidP="00F655B4">
      <w:pPr>
        <w:jc w:val="center"/>
      </w:pPr>
      <w:r>
        <w:t>Profesores(as)</w:t>
      </w:r>
      <w:r w:rsidR="008D6230">
        <w:t>:</w:t>
      </w:r>
    </w:p>
    <w:p w14:paraId="00E34E52" w14:textId="77777777" w:rsidR="00B76A78" w:rsidRDefault="00B76A78" w:rsidP="00B76A78">
      <w:pPr>
        <w:jc w:val="center"/>
      </w:pPr>
      <w:r>
        <w:t>Fernán Cañas Coto (Sede Rodrigo Facio)</w:t>
      </w:r>
    </w:p>
    <w:p w14:paraId="63C38654" w14:textId="5F45782D" w:rsidR="00B76A78" w:rsidRDefault="00B76A78" w:rsidP="00B76A78">
      <w:pPr>
        <w:jc w:val="center"/>
      </w:pPr>
      <w:r>
        <w:t>Alejandra Pabón (Sede Interuniversitaria de Alajuela)</w:t>
      </w:r>
    </w:p>
    <w:sdt>
      <w:sdtPr>
        <w:rPr>
          <w:rStyle w:val="Textodelmarcadordeposicin"/>
          <w:b/>
          <w:color w:val="000000" w:themeColor="text1"/>
        </w:rPr>
        <w:id w:val="328821487"/>
        <w:placeholder>
          <w:docPart w:val="7F3F564121764FC2878C5D21D8591E7C"/>
        </w:placeholder>
        <w:text/>
      </w:sdtPr>
      <w:sdtEndPr>
        <w:rPr>
          <w:rStyle w:val="Textodelmarcadordeposicin"/>
        </w:rPr>
      </w:sdtEndPr>
      <w:sdtContent>
        <w:p w14:paraId="1CB2B36A" w14:textId="3FFFFC13" w:rsidR="008B2DE4" w:rsidRPr="00F03182" w:rsidRDefault="00B76A78" w:rsidP="00DA622C">
          <w:pPr>
            <w:jc w:val="center"/>
            <w:rPr>
              <w:rStyle w:val="Textodelmarcadordeposicin"/>
              <w:b/>
              <w:color w:val="000000" w:themeColor="text1"/>
            </w:rPr>
          </w:pPr>
          <w:r>
            <w:rPr>
              <w:rStyle w:val="Textodelmarcadordeposicin"/>
              <w:b/>
              <w:color w:val="000000" w:themeColor="text1"/>
              <w:lang w:val="es-ES_tradnl"/>
            </w:rPr>
            <w:t>Ing. Fabio Morera Durán – Sede de Occidente</w:t>
          </w:r>
        </w:p>
      </w:sdtContent>
    </w:sdt>
    <w:p w14:paraId="0E99B08B" w14:textId="77777777" w:rsidR="00EB132D" w:rsidRPr="00F655B4" w:rsidRDefault="00EB132D" w:rsidP="008D6230">
      <w:pPr>
        <w:pStyle w:val="Ttulo1"/>
        <w:spacing w:before="120" w:after="120"/>
      </w:pPr>
      <w:r w:rsidRPr="00F655B4">
        <w:t>GENERALIDADES DEL CURSO</w:t>
      </w:r>
    </w:p>
    <w:p w14:paraId="4AC36932" w14:textId="2C069547" w:rsidR="00F03182" w:rsidRPr="006317A3" w:rsidRDefault="00F03182" w:rsidP="00F03182">
      <w:pPr>
        <w:widowControl w:val="0"/>
        <w:autoSpaceDE w:val="0"/>
        <w:autoSpaceDN w:val="0"/>
        <w:adjustRightInd w:val="0"/>
        <w:ind w:firstLine="0"/>
        <w:jc w:val="left"/>
        <w:rPr>
          <w:rFonts w:ascii="Tahoma" w:hAnsi="Tahoma"/>
          <w:sz w:val="11"/>
          <w:szCs w:val="16"/>
          <w:lang w:val="es-ES_tradnl" w:eastAsia="es-CR"/>
        </w:rPr>
      </w:pPr>
      <w:r w:rsidRPr="006317A3">
        <w:rPr>
          <w:rFonts w:cs="Verdana"/>
          <w:b/>
          <w:sz w:val="22"/>
          <w:szCs w:val="30"/>
          <w:lang w:val="es-ES_tradnl" w:eastAsia="es-CR"/>
        </w:rPr>
        <w:t>Grupo</w:t>
      </w:r>
      <w:r w:rsidRPr="006317A3">
        <w:rPr>
          <w:rFonts w:cs="Verdana"/>
          <w:sz w:val="22"/>
          <w:szCs w:val="30"/>
          <w:lang w:val="es-ES_tradnl" w:eastAsia="es-CR"/>
        </w:rPr>
        <w:t>: 1 </w:t>
      </w:r>
    </w:p>
    <w:p w14:paraId="45A78638" w14:textId="705C05F5" w:rsidR="00F03182" w:rsidRPr="006317A3" w:rsidRDefault="00F03182" w:rsidP="00F03182">
      <w:pPr>
        <w:widowControl w:val="0"/>
        <w:autoSpaceDE w:val="0"/>
        <w:autoSpaceDN w:val="0"/>
        <w:adjustRightInd w:val="0"/>
        <w:ind w:firstLine="0"/>
        <w:jc w:val="left"/>
        <w:rPr>
          <w:rFonts w:ascii="Tahoma" w:hAnsi="Tahoma"/>
          <w:sz w:val="11"/>
          <w:szCs w:val="16"/>
          <w:lang w:val="es-ES_tradnl" w:eastAsia="es-CR"/>
        </w:rPr>
      </w:pPr>
      <w:r w:rsidRPr="006317A3">
        <w:rPr>
          <w:rFonts w:cs="Verdana"/>
          <w:b/>
          <w:sz w:val="22"/>
          <w:szCs w:val="30"/>
          <w:lang w:val="es-ES_tradnl" w:eastAsia="es-CR"/>
        </w:rPr>
        <w:t>Créditos</w:t>
      </w:r>
      <w:r w:rsidRPr="006317A3">
        <w:rPr>
          <w:rFonts w:cs="Verdana"/>
          <w:sz w:val="22"/>
          <w:szCs w:val="30"/>
          <w:lang w:val="es-ES_tradnl" w:eastAsia="es-CR"/>
        </w:rPr>
        <w:t>: 4 </w:t>
      </w:r>
    </w:p>
    <w:p w14:paraId="46D4F121" w14:textId="0C962C15" w:rsidR="00F03182" w:rsidRPr="006317A3" w:rsidRDefault="00F03182" w:rsidP="00F03182">
      <w:pPr>
        <w:widowControl w:val="0"/>
        <w:autoSpaceDE w:val="0"/>
        <w:autoSpaceDN w:val="0"/>
        <w:adjustRightInd w:val="0"/>
        <w:ind w:firstLine="0"/>
        <w:jc w:val="left"/>
        <w:rPr>
          <w:rFonts w:ascii="Tahoma" w:hAnsi="Tahoma"/>
          <w:sz w:val="11"/>
          <w:szCs w:val="16"/>
          <w:lang w:val="es-ES_tradnl" w:eastAsia="es-CR"/>
        </w:rPr>
      </w:pPr>
      <w:r w:rsidRPr="006317A3">
        <w:rPr>
          <w:rFonts w:cs="Verdana"/>
          <w:b/>
          <w:sz w:val="22"/>
          <w:szCs w:val="30"/>
          <w:lang w:val="es-ES_tradnl" w:eastAsia="es-CR"/>
        </w:rPr>
        <w:t>Horario</w:t>
      </w:r>
      <w:r w:rsidRPr="006317A3">
        <w:rPr>
          <w:rFonts w:cs="Verdana"/>
          <w:sz w:val="22"/>
          <w:szCs w:val="30"/>
          <w:lang w:val="es-ES_tradnl" w:eastAsia="es-CR"/>
        </w:rPr>
        <w:t>: Martes de 18:00 a las 20:50 </w:t>
      </w:r>
    </w:p>
    <w:p w14:paraId="72335035" w14:textId="29B2A995" w:rsidR="00F03182" w:rsidRPr="006317A3" w:rsidRDefault="00F03182" w:rsidP="00F03182">
      <w:pPr>
        <w:widowControl w:val="0"/>
        <w:autoSpaceDE w:val="0"/>
        <w:autoSpaceDN w:val="0"/>
        <w:adjustRightInd w:val="0"/>
        <w:ind w:firstLine="0"/>
        <w:jc w:val="left"/>
        <w:rPr>
          <w:rFonts w:ascii="Tahoma" w:hAnsi="Tahoma"/>
          <w:sz w:val="11"/>
          <w:szCs w:val="16"/>
          <w:lang w:val="es-ES_tradnl" w:eastAsia="es-CR"/>
        </w:rPr>
      </w:pPr>
      <w:r w:rsidRPr="006317A3">
        <w:rPr>
          <w:rFonts w:cs="Verdana"/>
          <w:b/>
          <w:sz w:val="22"/>
          <w:szCs w:val="30"/>
          <w:lang w:val="es-ES_tradnl" w:eastAsia="es-CR"/>
        </w:rPr>
        <w:t>Aula</w:t>
      </w:r>
      <w:r w:rsidRPr="006317A3">
        <w:rPr>
          <w:rFonts w:cs="Verdana"/>
          <w:sz w:val="22"/>
          <w:szCs w:val="30"/>
          <w:lang w:val="es-ES_tradnl" w:eastAsia="es-CR"/>
        </w:rPr>
        <w:t>: 30</w:t>
      </w:r>
      <w:r w:rsidR="00897A32">
        <w:rPr>
          <w:rFonts w:cs="Verdana"/>
          <w:sz w:val="22"/>
          <w:szCs w:val="30"/>
          <w:lang w:val="es-ES_tradnl" w:eastAsia="es-CR"/>
        </w:rPr>
        <w:t>2</w:t>
      </w:r>
      <w:r w:rsidRPr="006317A3">
        <w:rPr>
          <w:rFonts w:cs="Verdana"/>
          <w:sz w:val="22"/>
          <w:szCs w:val="30"/>
          <w:lang w:val="es-ES_tradnl" w:eastAsia="es-CR"/>
        </w:rPr>
        <w:t xml:space="preserve"> – Sede de Occidente </w:t>
      </w:r>
    </w:p>
    <w:p w14:paraId="3598FD90" w14:textId="1B3C5612" w:rsidR="00F03182" w:rsidRPr="006317A3" w:rsidRDefault="00F03182" w:rsidP="00F03182">
      <w:pPr>
        <w:widowControl w:val="0"/>
        <w:autoSpaceDE w:val="0"/>
        <w:autoSpaceDN w:val="0"/>
        <w:adjustRightInd w:val="0"/>
        <w:ind w:firstLine="0"/>
        <w:jc w:val="left"/>
        <w:rPr>
          <w:rFonts w:ascii="Tahoma" w:hAnsi="Tahoma"/>
          <w:sz w:val="11"/>
          <w:szCs w:val="16"/>
          <w:lang w:val="es-ES_tradnl" w:eastAsia="es-CR"/>
        </w:rPr>
      </w:pPr>
      <w:r w:rsidRPr="006317A3">
        <w:rPr>
          <w:rFonts w:cs="Verdana"/>
          <w:b/>
          <w:sz w:val="22"/>
          <w:szCs w:val="30"/>
          <w:lang w:val="es-ES_tradnl" w:eastAsia="es-CR"/>
        </w:rPr>
        <w:t>Horario de Consulta</w:t>
      </w:r>
      <w:r w:rsidRPr="006317A3">
        <w:rPr>
          <w:rFonts w:cs="Verdana"/>
          <w:sz w:val="22"/>
          <w:szCs w:val="30"/>
          <w:lang w:val="es-ES_tradnl" w:eastAsia="es-CR"/>
        </w:rPr>
        <w:t>: Martes de 17:00 a 18:00 (Según cita previa) </w:t>
      </w:r>
    </w:p>
    <w:p w14:paraId="49443DFA" w14:textId="54335642" w:rsidR="00F03182" w:rsidRPr="006317A3" w:rsidRDefault="00F03182" w:rsidP="00F03182">
      <w:pPr>
        <w:widowControl w:val="0"/>
        <w:autoSpaceDE w:val="0"/>
        <w:autoSpaceDN w:val="0"/>
        <w:adjustRightInd w:val="0"/>
        <w:ind w:firstLine="0"/>
        <w:jc w:val="left"/>
        <w:rPr>
          <w:rFonts w:ascii="Tahoma" w:hAnsi="Tahoma"/>
          <w:sz w:val="11"/>
          <w:szCs w:val="16"/>
          <w:lang w:val="es-ES_tradnl" w:eastAsia="es-CR"/>
        </w:rPr>
      </w:pPr>
      <w:r w:rsidRPr="006317A3">
        <w:rPr>
          <w:rFonts w:cs="Verdana"/>
          <w:b/>
          <w:sz w:val="22"/>
          <w:szCs w:val="30"/>
          <w:lang w:val="es-ES_tradnl" w:eastAsia="es-CR"/>
        </w:rPr>
        <w:t>Requisitos</w:t>
      </w:r>
      <w:r w:rsidRPr="006317A3">
        <w:rPr>
          <w:rFonts w:cs="Verdana"/>
          <w:sz w:val="22"/>
          <w:szCs w:val="30"/>
          <w:lang w:val="es-ES_tradnl" w:eastAsia="es-CR"/>
        </w:rPr>
        <w:t>: Logística de la cadena de valor I (II-0605). </w:t>
      </w:r>
    </w:p>
    <w:p w14:paraId="5A0A704B" w14:textId="7F8E4F7E" w:rsidR="00F03182" w:rsidRPr="006317A3" w:rsidRDefault="00F03182" w:rsidP="00F03182">
      <w:pPr>
        <w:widowControl w:val="0"/>
        <w:autoSpaceDE w:val="0"/>
        <w:autoSpaceDN w:val="0"/>
        <w:adjustRightInd w:val="0"/>
        <w:ind w:firstLine="0"/>
        <w:jc w:val="left"/>
        <w:rPr>
          <w:rFonts w:ascii="Tahoma" w:hAnsi="Tahoma"/>
          <w:sz w:val="11"/>
          <w:szCs w:val="16"/>
          <w:lang w:val="es-ES_tradnl" w:eastAsia="es-CR"/>
        </w:rPr>
      </w:pPr>
      <w:proofErr w:type="spellStart"/>
      <w:r w:rsidRPr="006317A3">
        <w:rPr>
          <w:rFonts w:cs="Verdana"/>
          <w:b/>
          <w:sz w:val="22"/>
          <w:szCs w:val="30"/>
          <w:lang w:val="es-ES_tradnl" w:eastAsia="es-CR"/>
        </w:rPr>
        <w:t>Correquisitos</w:t>
      </w:r>
      <w:proofErr w:type="spellEnd"/>
      <w:r w:rsidRPr="006317A3">
        <w:rPr>
          <w:rFonts w:cs="Verdana"/>
          <w:sz w:val="22"/>
          <w:szCs w:val="30"/>
          <w:lang w:val="es-ES_tradnl" w:eastAsia="es-CR"/>
        </w:rPr>
        <w:t>: N/A </w:t>
      </w:r>
    </w:p>
    <w:p w14:paraId="276D6825" w14:textId="283C06AC" w:rsidR="00EB132D" w:rsidRPr="00DA622C" w:rsidRDefault="00EB132D" w:rsidP="00F03182">
      <w:pPr>
        <w:rPr>
          <w:rStyle w:val="Textodelmarcadordeposicin"/>
        </w:rPr>
      </w:pPr>
    </w:p>
    <w:p w14:paraId="2B4113CE" w14:textId="77777777" w:rsidR="00EB132D" w:rsidRPr="005225CF" w:rsidRDefault="00EB132D" w:rsidP="008D6230">
      <w:pPr>
        <w:pStyle w:val="Ttulo1"/>
        <w:spacing w:before="120" w:after="120"/>
      </w:pPr>
      <w:r w:rsidRPr="005225CF">
        <w:t>DESCRIPCIÓN DEL CURSO</w:t>
      </w:r>
    </w:p>
    <w:sdt>
      <w:sdtPr>
        <w:rPr>
          <w:rStyle w:val="Textodelmarcadordeposicin"/>
        </w:rPr>
        <w:id w:val="328821518"/>
        <w:placeholder>
          <w:docPart w:val="DefaultPlaceholder_22675703"/>
        </w:placeholder>
      </w:sdtPr>
      <w:sdtEndPr>
        <w:rPr>
          <w:rStyle w:val="Fuentedeprrafopredeter"/>
          <w:color w:val="000000" w:themeColor="text1"/>
        </w:rPr>
      </w:sdtEndPr>
      <w:sdtContent>
        <w:p w14:paraId="4C200FF7" w14:textId="04E2FF15" w:rsidR="00EB132D" w:rsidRPr="00EC5307" w:rsidRDefault="006317A3" w:rsidP="006317A3">
          <w:pPr>
            <w:pStyle w:val="Prrafodelista"/>
            <w:ind w:firstLine="0"/>
            <w:rPr>
              <w:color w:val="000000" w:themeColor="text1"/>
            </w:rPr>
          </w:pPr>
          <w:r w:rsidRPr="00EC5307">
            <w:rPr>
              <w:rStyle w:val="Textodelmarcadordeposicin"/>
              <w:color w:val="000000" w:themeColor="text1"/>
            </w:rPr>
            <w:t>El propósito del curso es complementar la formación del futuro profesional en lo que respecta a la Logística y Administración de la Cadena de Abastecimiento, con énfasis en temas de importancia actual y tendencias modernas en esta materia.</w:t>
          </w:r>
        </w:p>
      </w:sdtContent>
    </w:sdt>
    <w:p w14:paraId="051149D4" w14:textId="77777777" w:rsidR="009F319D" w:rsidRPr="00F655B4" w:rsidRDefault="009F319D" w:rsidP="009F319D"/>
    <w:p w14:paraId="034A0E5B" w14:textId="77777777" w:rsidR="00EB132D" w:rsidRPr="005225CF" w:rsidRDefault="00EB132D" w:rsidP="008D6230">
      <w:pPr>
        <w:pStyle w:val="Ttulo1"/>
        <w:spacing w:before="120" w:after="120"/>
      </w:pPr>
      <w:r w:rsidRPr="005225CF">
        <w:t>OBJETIVOS</w:t>
      </w:r>
      <w:r w:rsidR="00971F7E">
        <w:t xml:space="preserve"> </w:t>
      </w:r>
    </w:p>
    <w:p w14:paraId="0A156679" w14:textId="77777777" w:rsidR="006317A3" w:rsidRDefault="006317A3" w:rsidP="008E6782">
      <w:pPr>
        <w:ind w:firstLine="0"/>
      </w:pPr>
    </w:p>
    <w:p w14:paraId="65B52418" w14:textId="77777777" w:rsidR="006317A3" w:rsidRPr="006317A3" w:rsidRDefault="006317A3" w:rsidP="006317A3">
      <w:pPr>
        <w:ind w:firstLine="0"/>
        <w:rPr>
          <w:b/>
        </w:rPr>
      </w:pPr>
      <w:r w:rsidRPr="006317A3">
        <w:rPr>
          <w:b/>
        </w:rPr>
        <w:t xml:space="preserve">OBJETIVO GENERAL </w:t>
      </w:r>
    </w:p>
    <w:p w14:paraId="7136A87F" w14:textId="77777777" w:rsidR="006317A3" w:rsidRDefault="006317A3" w:rsidP="006317A3">
      <w:pPr>
        <w:ind w:firstLine="0"/>
      </w:pPr>
      <w:r>
        <w:t xml:space="preserve"> </w:t>
      </w:r>
    </w:p>
    <w:p w14:paraId="243A41F9" w14:textId="41B7EEFC" w:rsidR="00564288" w:rsidRDefault="00564288" w:rsidP="006317A3">
      <w:pPr>
        <w:ind w:firstLine="0"/>
      </w:pPr>
      <w:r>
        <w:t xml:space="preserve">Al finalizar el curso el estudiante deberá ser capaz de analizar </w:t>
      </w:r>
      <w:r w:rsidR="00107C22">
        <w:t>comportamientos del inventario y las rutas de distribución, para</w:t>
      </w:r>
      <w:r>
        <w:t xml:space="preserve"> diseñar</w:t>
      </w:r>
      <w:r w:rsidR="00107C22">
        <w:t xml:space="preserve"> distribuciones y modelos de distribución que se adapten a las condiciones de las empresas y logren mejorar el desempeño de la Cadena de Valor.</w:t>
      </w:r>
      <w:r>
        <w:t xml:space="preserve"> </w:t>
      </w:r>
    </w:p>
    <w:p w14:paraId="4D4626B2" w14:textId="56ECD96D" w:rsidR="006317A3" w:rsidRDefault="006317A3" w:rsidP="006317A3">
      <w:pPr>
        <w:ind w:firstLine="0"/>
      </w:pPr>
    </w:p>
    <w:p w14:paraId="1747601F" w14:textId="77777777" w:rsidR="006317A3" w:rsidRPr="006317A3" w:rsidRDefault="006317A3" w:rsidP="006317A3">
      <w:pPr>
        <w:ind w:firstLine="0"/>
        <w:rPr>
          <w:b/>
        </w:rPr>
      </w:pPr>
      <w:r w:rsidRPr="006317A3">
        <w:rPr>
          <w:b/>
        </w:rPr>
        <w:t xml:space="preserve">OBJETIVOS ESPECÍFICOS </w:t>
      </w:r>
    </w:p>
    <w:p w14:paraId="577EFD5A" w14:textId="77777777" w:rsidR="006317A3" w:rsidRDefault="006317A3" w:rsidP="006317A3">
      <w:pPr>
        <w:ind w:firstLine="0"/>
      </w:pPr>
    </w:p>
    <w:p w14:paraId="283F367E" w14:textId="77777777" w:rsidR="006317A3" w:rsidRDefault="006317A3" w:rsidP="006317A3">
      <w:pPr>
        <w:ind w:firstLine="0"/>
      </w:pPr>
      <w:r>
        <w:t xml:space="preserve">El estudiante debe ser capaz de: </w:t>
      </w:r>
    </w:p>
    <w:p w14:paraId="3DCA4AB3" w14:textId="77777777" w:rsidR="006317A3" w:rsidRDefault="006317A3" w:rsidP="006317A3">
      <w:pPr>
        <w:ind w:firstLine="0"/>
      </w:pPr>
    </w:p>
    <w:p w14:paraId="6F73025C" w14:textId="7A0B61CA" w:rsidR="006317A3" w:rsidRDefault="006317A3" w:rsidP="006317A3">
      <w:pPr>
        <w:pStyle w:val="Prrafodelista"/>
        <w:numPr>
          <w:ilvl w:val="0"/>
          <w:numId w:val="35"/>
        </w:numPr>
      </w:pPr>
      <w:r>
        <w:t>Diseñar la distribución de un almacén o Centro de Distribución, de manera que se adapte al comportamiento de los artículos que componen el inventario y la estrategia de la empresa, en forma técnicamente apropiada y económicamente viable.</w:t>
      </w:r>
    </w:p>
    <w:p w14:paraId="53DB95B3" w14:textId="057D0DE9" w:rsidR="006317A3" w:rsidRDefault="006317A3" w:rsidP="006317A3">
      <w:pPr>
        <w:pStyle w:val="Prrafodelista"/>
        <w:numPr>
          <w:ilvl w:val="0"/>
          <w:numId w:val="35"/>
        </w:numPr>
      </w:pPr>
      <w:r>
        <w:t xml:space="preserve">Comprender los flujos existentes, tanto de productos, información y dinero dentro de una cadena de abastecimiento </w:t>
      </w:r>
    </w:p>
    <w:p w14:paraId="40929935" w14:textId="77777777" w:rsidR="006317A3" w:rsidRDefault="006317A3" w:rsidP="006317A3">
      <w:pPr>
        <w:pStyle w:val="Prrafodelista"/>
        <w:numPr>
          <w:ilvl w:val="0"/>
          <w:numId w:val="35"/>
        </w:numPr>
      </w:pPr>
      <w:r>
        <w:t xml:space="preserve">Diseñar redes de distribución que se adapten a los productos o servicios ofrecidos por una empresa, de manera que logren satisfacer las necesidades del cliente, los requerimientos de una compañía.  </w:t>
      </w:r>
    </w:p>
    <w:p w14:paraId="530C6EEE" w14:textId="77777777" w:rsidR="006317A3" w:rsidRDefault="006317A3" w:rsidP="006317A3">
      <w:pPr>
        <w:pStyle w:val="Prrafodelista"/>
        <w:numPr>
          <w:ilvl w:val="0"/>
          <w:numId w:val="35"/>
        </w:numPr>
      </w:pPr>
      <w:r>
        <w:lastRenderedPageBreak/>
        <w:t xml:space="preserve">Comprender las nuevas tendencias relacionadas con la Cadena de Abastecimiento y su impacto en los diseños y administración de la misma. </w:t>
      </w:r>
    </w:p>
    <w:p w14:paraId="1F0870C9" w14:textId="77777777" w:rsidR="006317A3" w:rsidRDefault="006317A3" w:rsidP="006317A3">
      <w:pPr>
        <w:pStyle w:val="Prrafodelista"/>
        <w:numPr>
          <w:ilvl w:val="0"/>
          <w:numId w:val="35"/>
        </w:numPr>
      </w:pPr>
      <w:r>
        <w:t xml:space="preserve">Entender y aplicar estrategias de compras de servicios e insumos dentro de la Cadena de Abastecimiento. </w:t>
      </w:r>
    </w:p>
    <w:p w14:paraId="21DB9E12" w14:textId="77777777" w:rsidR="006317A3" w:rsidRDefault="006317A3" w:rsidP="006317A3">
      <w:pPr>
        <w:pStyle w:val="Prrafodelista"/>
        <w:numPr>
          <w:ilvl w:val="0"/>
          <w:numId w:val="35"/>
        </w:numPr>
      </w:pPr>
      <w:r>
        <w:t xml:space="preserve">Entender la mecánica de algunas técnicas modernas de Sistemas de Información como medios eficaces para lograr visibilidad en la Cadena de Valor. </w:t>
      </w:r>
    </w:p>
    <w:p w14:paraId="7208D44B" w14:textId="014BE439" w:rsidR="006317A3" w:rsidRDefault="006317A3" w:rsidP="006317A3">
      <w:pPr>
        <w:pStyle w:val="Prrafodelista"/>
        <w:numPr>
          <w:ilvl w:val="0"/>
          <w:numId w:val="35"/>
        </w:numPr>
      </w:pPr>
      <w:r>
        <w:t>Lograr diagnosticar un problema logístico, plantear una hipótesis de solución y validarla buscando la optimización de la Cadena de Valor</w:t>
      </w:r>
    </w:p>
    <w:p w14:paraId="1A72D8EE" w14:textId="1580A354" w:rsidR="00030819" w:rsidRDefault="00030819" w:rsidP="008E6782">
      <w:pPr>
        <w:ind w:firstLine="0"/>
      </w:pPr>
    </w:p>
    <w:p w14:paraId="3AA0B975" w14:textId="77777777" w:rsidR="00455119" w:rsidRPr="004A54DF" w:rsidRDefault="00455119" w:rsidP="008D6230">
      <w:pPr>
        <w:pStyle w:val="Ttulo1"/>
        <w:spacing w:before="120" w:after="120"/>
      </w:pPr>
      <w:r w:rsidRPr="004A54DF">
        <w:t>ACTIVIDADES</w:t>
      </w:r>
    </w:p>
    <w:p w14:paraId="351D541E" w14:textId="77777777" w:rsidR="000F672B" w:rsidRDefault="000F672B" w:rsidP="00C91BEF">
      <w:pPr>
        <w:ind w:firstLine="0"/>
      </w:pPr>
    </w:p>
    <w:p w14:paraId="4F35D593" w14:textId="7C3294CE" w:rsidR="00107C22" w:rsidRPr="00107C22" w:rsidRDefault="00107C22" w:rsidP="00107C22">
      <w:pPr>
        <w:pStyle w:val="Sinespaciado"/>
        <w:rPr>
          <w:b/>
        </w:rPr>
      </w:pPr>
      <w:r w:rsidRPr="00107C22">
        <w:rPr>
          <w:b/>
        </w:rPr>
        <w:t>SEMANA 1</w:t>
      </w:r>
      <w:r>
        <w:rPr>
          <w:b/>
        </w:rPr>
        <w:t xml:space="preserve"> (</w:t>
      </w:r>
      <w:r w:rsidR="00941FE3">
        <w:rPr>
          <w:b/>
        </w:rPr>
        <w:t>8 de Marzo 2016)</w:t>
      </w:r>
    </w:p>
    <w:p w14:paraId="5F4F3C52" w14:textId="77777777" w:rsidR="00107C22" w:rsidRDefault="00107C22" w:rsidP="00107C22">
      <w:pPr>
        <w:pStyle w:val="Sinespaciado"/>
      </w:pPr>
    </w:p>
    <w:p w14:paraId="497EA831" w14:textId="64B8AC42" w:rsidR="00107C22" w:rsidRPr="00107C22" w:rsidRDefault="00107C22" w:rsidP="00107C22">
      <w:pPr>
        <w:pStyle w:val="Sinespaciado"/>
        <w:rPr>
          <w:i/>
        </w:rPr>
      </w:pPr>
      <w:r w:rsidRPr="00107C22">
        <w:rPr>
          <w:i/>
        </w:rPr>
        <w:t>Actividades:</w:t>
      </w:r>
    </w:p>
    <w:p w14:paraId="7ED39EE7" w14:textId="61EC9FC8" w:rsidR="00107C22" w:rsidRDefault="00107C22" w:rsidP="00107C22">
      <w:pPr>
        <w:pStyle w:val="Sinespaciado"/>
        <w:numPr>
          <w:ilvl w:val="0"/>
          <w:numId w:val="36"/>
        </w:numPr>
      </w:pPr>
      <w:r>
        <w:t>Presentación del curso</w:t>
      </w:r>
    </w:p>
    <w:p w14:paraId="3DCA3494" w14:textId="352664AD" w:rsidR="00107C22" w:rsidRDefault="00107C22" w:rsidP="00107C22">
      <w:pPr>
        <w:pStyle w:val="Sinespaciado"/>
        <w:numPr>
          <w:ilvl w:val="0"/>
          <w:numId w:val="36"/>
        </w:numPr>
      </w:pPr>
      <w:r>
        <w:t>Lectura del Programa de Curso y Proyecto del Curso</w:t>
      </w:r>
    </w:p>
    <w:p w14:paraId="114FF02E" w14:textId="3E0FD0F7" w:rsidR="00107C22" w:rsidRDefault="00107C22" w:rsidP="00107C22">
      <w:pPr>
        <w:pStyle w:val="Sinespaciado"/>
        <w:numPr>
          <w:ilvl w:val="0"/>
          <w:numId w:val="36"/>
        </w:numPr>
      </w:pPr>
      <w:r>
        <w:t>Explicación del alcance del Proyecto</w:t>
      </w:r>
    </w:p>
    <w:p w14:paraId="04F233E8" w14:textId="1CF103D7" w:rsidR="00107C22" w:rsidRDefault="00107C22" w:rsidP="00107C22">
      <w:pPr>
        <w:pStyle w:val="Sinespaciado"/>
        <w:numPr>
          <w:ilvl w:val="0"/>
          <w:numId w:val="36"/>
        </w:numPr>
      </w:pPr>
      <w:r>
        <w:t>Conformación de equipos de trabajo (máximo de 5 estudiantes)</w:t>
      </w:r>
    </w:p>
    <w:p w14:paraId="5ABE09FF" w14:textId="77777777" w:rsidR="00107C22" w:rsidRDefault="00107C22" w:rsidP="00107C22">
      <w:pPr>
        <w:pStyle w:val="Sinespaciado"/>
      </w:pPr>
    </w:p>
    <w:p w14:paraId="3CD779C3" w14:textId="3166F09A" w:rsidR="00107C22" w:rsidRPr="00107C22" w:rsidRDefault="00107C22" w:rsidP="00107C22">
      <w:pPr>
        <w:pStyle w:val="Sinespaciado"/>
        <w:rPr>
          <w:i/>
        </w:rPr>
      </w:pPr>
      <w:r w:rsidRPr="00107C22">
        <w:rPr>
          <w:i/>
        </w:rPr>
        <w:t>Temas:</w:t>
      </w:r>
    </w:p>
    <w:p w14:paraId="5416D8CB" w14:textId="336C81B4" w:rsidR="00107C22" w:rsidRDefault="00107C22" w:rsidP="00107C22">
      <w:pPr>
        <w:pStyle w:val="Sinespaciado"/>
        <w:numPr>
          <w:ilvl w:val="0"/>
          <w:numId w:val="36"/>
        </w:numPr>
      </w:pPr>
      <w:r>
        <w:t>Gestión de Centros de Distribución</w:t>
      </w:r>
    </w:p>
    <w:p w14:paraId="0B87C3CF" w14:textId="458EF8AA" w:rsidR="00107C22" w:rsidRDefault="00107C22" w:rsidP="00107C22">
      <w:pPr>
        <w:pStyle w:val="Sinespaciado"/>
        <w:numPr>
          <w:ilvl w:val="0"/>
          <w:numId w:val="36"/>
        </w:numPr>
      </w:pPr>
      <w:r>
        <w:t>El papel del Centro de Distribución dentro de la Cadena de Valor</w:t>
      </w:r>
    </w:p>
    <w:p w14:paraId="726F8A6D" w14:textId="77777777" w:rsidR="00107C22" w:rsidRDefault="00107C22" w:rsidP="00107C22">
      <w:pPr>
        <w:pStyle w:val="Sinespaciado"/>
      </w:pPr>
    </w:p>
    <w:p w14:paraId="3C1E7A93" w14:textId="77777777" w:rsidR="00107C22" w:rsidRDefault="00107C22" w:rsidP="00107C22">
      <w:pPr>
        <w:pStyle w:val="Sinespaciado"/>
      </w:pPr>
      <w:r w:rsidRPr="00107C22">
        <w:rPr>
          <w:i/>
        </w:rPr>
        <w:t>Tareas, casos y lecturas asignadas</w:t>
      </w:r>
      <w:r>
        <w:t>:</w:t>
      </w:r>
    </w:p>
    <w:p w14:paraId="245C5242" w14:textId="77777777" w:rsidR="00107C22" w:rsidRDefault="00107C22" w:rsidP="00107C22">
      <w:pPr>
        <w:pStyle w:val="Sinespaciado"/>
        <w:ind w:firstLine="0"/>
      </w:pPr>
    </w:p>
    <w:p w14:paraId="04CC7876" w14:textId="13638DFF" w:rsidR="00107C22" w:rsidRDefault="00107C22" w:rsidP="00107C22">
      <w:pPr>
        <w:pStyle w:val="Sinespaciado"/>
      </w:pPr>
      <w:r>
        <w:t xml:space="preserve">* Capitulo 1: </w:t>
      </w:r>
      <w:proofErr w:type="spellStart"/>
      <w:r>
        <w:t>Warehouse</w:t>
      </w:r>
      <w:proofErr w:type="spellEnd"/>
      <w:r>
        <w:t xml:space="preserve"> and </w:t>
      </w:r>
      <w:proofErr w:type="spellStart"/>
      <w:r>
        <w:t>Distribution</w:t>
      </w:r>
      <w:proofErr w:type="spellEnd"/>
      <w:r>
        <w:t xml:space="preserve"> </w:t>
      </w:r>
      <w:proofErr w:type="spellStart"/>
      <w:r>
        <w:t>Science</w:t>
      </w:r>
      <w:proofErr w:type="spellEnd"/>
    </w:p>
    <w:p w14:paraId="3335E91C" w14:textId="77777777" w:rsidR="00107C22" w:rsidRDefault="00107C22" w:rsidP="00107C22">
      <w:pPr>
        <w:pStyle w:val="Sinespaciado"/>
      </w:pPr>
    </w:p>
    <w:p w14:paraId="363CB163" w14:textId="59217972" w:rsidR="00107C22" w:rsidRPr="00107C22" w:rsidRDefault="00107C22" w:rsidP="00941FE3">
      <w:pPr>
        <w:pStyle w:val="Sinespaciado"/>
        <w:rPr>
          <w:b/>
        </w:rPr>
      </w:pPr>
      <w:r w:rsidRPr="00107C22">
        <w:rPr>
          <w:b/>
        </w:rPr>
        <w:t>SEMANA 2</w:t>
      </w:r>
      <w:r w:rsidR="00941FE3">
        <w:rPr>
          <w:b/>
        </w:rPr>
        <w:t xml:space="preserve"> (16 de Marzo 2016)</w:t>
      </w:r>
    </w:p>
    <w:p w14:paraId="516DF11D" w14:textId="77777777" w:rsidR="00107C22" w:rsidRDefault="00107C22" w:rsidP="00107C22">
      <w:pPr>
        <w:pStyle w:val="Sinespaciado"/>
      </w:pPr>
    </w:p>
    <w:p w14:paraId="44BF4909" w14:textId="33234FE4" w:rsidR="00941FE3" w:rsidRPr="00941FE3" w:rsidRDefault="00941FE3" w:rsidP="00941FE3">
      <w:pPr>
        <w:pStyle w:val="Sinespaciado"/>
        <w:rPr>
          <w:i/>
        </w:rPr>
      </w:pPr>
      <w:r>
        <w:rPr>
          <w:i/>
        </w:rPr>
        <w:t>Actividades</w:t>
      </w:r>
      <w:r w:rsidRPr="00941FE3">
        <w:rPr>
          <w:i/>
        </w:rPr>
        <w:t>:</w:t>
      </w:r>
    </w:p>
    <w:p w14:paraId="6D5AB801" w14:textId="77777777" w:rsidR="00941FE3" w:rsidRDefault="00941FE3" w:rsidP="00941FE3">
      <w:pPr>
        <w:pStyle w:val="Sinespaciado"/>
        <w:numPr>
          <w:ilvl w:val="0"/>
          <w:numId w:val="38"/>
        </w:numPr>
      </w:pPr>
      <w:r>
        <w:t>Exposición Grupo 1: Principios de Recepción y Acomodo (Capítulo 4)</w:t>
      </w:r>
    </w:p>
    <w:p w14:paraId="4D92BB61" w14:textId="35CF5015" w:rsidR="00941FE3" w:rsidRPr="00941FE3" w:rsidRDefault="00941FE3" w:rsidP="00941FE3">
      <w:pPr>
        <w:pStyle w:val="Sinespaciado"/>
        <w:numPr>
          <w:ilvl w:val="0"/>
          <w:numId w:val="38"/>
        </w:numPr>
      </w:pPr>
      <w:r>
        <w:t xml:space="preserve">Exposición Grupo 2: Sistemas para almacenaje y extracción de </w:t>
      </w:r>
      <w:proofErr w:type="spellStart"/>
      <w:r>
        <w:t>palllets</w:t>
      </w:r>
      <w:proofErr w:type="spellEnd"/>
      <w:r>
        <w:t xml:space="preserve"> (Capítulo 5)</w:t>
      </w:r>
    </w:p>
    <w:p w14:paraId="699D99AC" w14:textId="62A8E4BD" w:rsidR="00107C22" w:rsidRPr="00941FE3" w:rsidRDefault="00107C22" w:rsidP="00941FE3">
      <w:pPr>
        <w:pStyle w:val="Sinespaciado"/>
        <w:rPr>
          <w:i/>
        </w:rPr>
      </w:pPr>
      <w:r w:rsidRPr="00941FE3">
        <w:rPr>
          <w:i/>
        </w:rPr>
        <w:t>Temas:</w:t>
      </w:r>
    </w:p>
    <w:p w14:paraId="0CFBFA9C" w14:textId="55F993D3" w:rsidR="00107C22" w:rsidRDefault="00107C22" w:rsidP="00941FE3">
      <w:pPr>
        <w:pStyle w:val="Sinespaciado"/>
        <w:numPr>
          <w:ilvl w:val="0"/>
          <w:numId w:val="38"/>
        </w:numPr>
      </w:pPr>
      <w:r>
        <w:t>Perfiles de Actividad Logística</w:t>
      </w:r>
      <w:r w:rsidR="00941FE3">
        <w:t xml:space="preserve">, para el análisis de un </w:t>
      </w:r>
      <w:proofErr w:type="spellStart"/>
      <w:r w:rsidR="00941FE3">
        <w:t>almacen</w:t>
      </w:r>
      <w:proofErr w:type="spellEnd"/>
      <w:r w:rsidR="00941FE3">
        <w:t>.</w:t>
      </w:r>
    </w:p>
    <w:p w14:paraId="3C9FB7CA" w14:textId="77777777" w:rsidR="00107C22" w:rsidRDefault="00107C22" w:rsidP="00332421">
      <w:pPr>
        <w:pStyle w:val="Sinespaciado"/>
        <w:ind w:firstLine="0"/>
      </w:pPr>
    </w:p>
    <w:p w14:paraId="615D88A4" w14:textId="20EE9432" w:rsidR="00941FE3" w:rsidRDefault="00941FE3" w:rsidP="00107C22">
      <w:pPr>
        <w:pStyle w:val="Sinespaciado"/>
      </w:pPr>
      <w:r w:rsidRPr="00107C22">
        <w:rPr>
          <w:b/>
        </w:rPr>
        <w:t xml:space="preserve">SEMANA </w:t>
      </w:r>
      <w:r>
        <w:rPr>
          <w:b/>
        </w:rPr>
        <w:t>3 (22 de Marzo 2016)</w:t>
      </w:r>
    </w:p>
    <w:p w14:paraId="5C4FF662" w14:textId="77777777" w:rsidR="00941FE3" w:rsidRDefault="00941FE3" w:rsidP="00107C22">
      <w:pPr>
        <w:pStyle w:val="Sinespaciado"/>
      </w:pPr>
    </w:p>
    <w:p w14:paraId="7BB81029" w14:textId="667864FF" w:rsidR="00941FE3" w:rsidRDefault="00941FE3" w:rsidP="00941FE3">
      <w:pPr>
        <w:pStyle w:val="Sinespaciado"/>
        <w:numPr>
          <w:ilvl w:val="0"/>
          <w:numId w:val="39"/>
        </w:numPr>
      </w:pPr>
      <w:r>
        <w:t>Feriado – Semana Santa</w:t>
      </w:r>
    </w:p>
    <w:p w14:paraId="6D62163D" w14:textId="77777777" w:rsidR="00941FE3" w:rsidRDefault="00941FE3" w:rsidP="00941FE3">
      <w:pPr>
        <w:pStyle w:val="Sinespaciado"/>
        <w:ind w:firstLine="0"/>
      </w:pPr>
    </w:p>
    <w:p w14:paraId="66FC170C" w14:textId="7EE173F3" w:rsidR="00941FE3" w:rsidRDefault="00941FE3" w:rsidP="00941FE3">
      <w:pPr>
        <w:pStyle w:val="Sinespaciado"/>
      </w:pPr>
      <w:r w:rsidRPr="00107C22">
        <w:rPr>
          <w:b/>
        </w:rPr>
        <w:t xml:space="preserve">SEMANA </w:t>
      </w:r>
      <w:r>
        <w:rPr>
          <w:b/>
        </w:rPr>
        <w:t>4 (</w:t>
      </w:r>
      <w:r w:rsidR="00797EEB">
        <w:rPr>
          <w:b/>
        </w:rPr>
        <w:t>29</w:t>
      </w:r>
      <w:r>
        <w:rPr>
          <w:b/>
        </w:rPr>
        <w:t xml:space="preserve"> de Marzo 2016)</w:t>
      </w:r>
    </w:p>
    <w:p w14:paraId="6CAD5072" w14:textId="77777777" w:rsidR="00107C22" w:rsidRDefault="00107C22" w:rsidP="00107C22">
      <w:pPr>
        <w:pStyle w:val="Sinespaciado"/>
      </w:pPr>
    </w:p>
    <w:p w14:paraId="075313D5" w14:textId="77777777" w:rsidR="00941FE3" w:rsidRPr="00941FE3" w:rsidRDefault="00941FE3" w:rsidP="00941FE3">
      <w:pPr>
        <w:pStyle w:val="Sinespaciado"/>
        <w:rPr>
          <w:i/>
        </w:rPr>
      </w:pPr>
      <w:r>
        <w:rPr>
          <w:i/>
        </w:rPr>
        <w:t>Actividades</w:t>
      </w:r>
      <w:r w:rsidRPr="00941FE3">
        <w:rPr>
          <w:i/>
        </w:rPr>
        <w:t>:</w:t>
      </w:r>
    </w:p>
    <w:p w14:paraId="192C918C" w14:textId="29EF52C6" w:rsidR="00941FE3" w:rsidRDefault="00941FE3" w:rsidP="00941FE3">
      <w:pPr>
        <w:pStyle w:val="Sinespaciado"/>
        <w:numPr>
          <w:ilvl w:val="0"/>
          <w:numId w:val="38"/>
        </w:numPr>
      </w:pPr>
      <w:r>
        <w:t xml:space="preserve">Exposición Grupo 3: Sistemas de </w:t>
      </w:r>
      <w:proofErr w:type="spellStart"/>
      <w:r>
        <w:t>Picking</w:t>
      </w:r>
      <w:proofErr w:type="spellEnd"/>
      <w:r>
        <w:t xml:space="preserve"> para tarimas(Capítulo 6)</w:t>
      </w:r>
    </w:p>
    <w:p w14:paraId="3ABAC39E" w14:textId="77777777" w:rsidR="00941FE3" w:rsidRDefault="00941FE3" w:rsidP="00941FE3">
      <w:pPr>
        <w:pStyle w:val="Sinespaciado"/>
        <w:numPr>
          <w:ilvl w:val="0"/>
          <w:numId w:val="38"/>
        </w:numPr>
      </w:pPr>
      <w:r>
        <w:t xml:space="preserve">Exposición Grupo 4: Sistema de </w:t>
      </w:r>
      <w:proofErr w:type="spellStart"/>
      <w:r>
        <w:t>picking</w:t>
      </w:r>
      <w:proofErr w:type="spellEnd"/>
      <w:r>
        <w:t xml:space="preserve"> para artículos pequeños (Capítulo 7)</w:t>
      </w:r>
    </w:p>
    <w:p w14:paraId="4AB2E1E4" w14:textId="77777777" w:rsidR="00941FE3" w:rsidRDefault="00941FE3" w:rsidP="00941FE3">
      <w:pPr>
        <w:pStyle w:val="Sinespaciado"/>
        <w:rPr>
          <w:i/>
        </w:rPr>
      </w:pPr>
    </w:p>
    <w:p w14:paraId="781C73AE" w14:textId="705C686B" w:rsidR="00107C22" w:rsidRPr="00941FE3" w:rsidRDefault="00107C22" w:rsidP="00941FE3">
      <w:pPr>
        <w:pStyle w:val="Sinespaciado"/>
        <w:rPr>
          <w:i/>
        </w:rPr>
      </w:pPr>
      <w:r w:rsidRPr="00941FE3">
        <w:rPr>
          <w:i/>
        </w:rPr>
        <w:t>Temas:</w:t>
      </w:r>
    </w:p>
    <w:p w14:paraId="5D78730E" w14:textId="5D7A327B" w:rsidR="00107C22" w:rsidRDefault="00107C22" w:rsidP="00941FE3">
      <w:pPr>
        <w:pStyle w:val="Sinespaciado"/>
        <w:numPr>
          <w:ilvl w:val="0"/>
          <w:numId w:val="39"/>
        </w:numPr>
      </w:pPr>
      <w:r>
        <w:t>Distribución Interna de Planta de un CEDI (</w:t>
      </w:r>
      <w:proofErr w:type="spellStart"/>
      <w:r>
        <w:t>layout</w:t>
      </w:r>
      <w:proofErr w:type="spellEnd"/>
      <w:r>
        <w:t>)</w:t>
      </w:r>
    </w:p>
    <w:p w14:paraId="468A792E" w14:textId="33EF7BBD" w:rsidR="00107C22" w:rsidRDefault="00107C22" w:rsidP="00941FE3">
      <w:pPr>
        <w:pStyle w:val="Sinespaciado"/>
        <w:numPr>
          <w:ilvl w:val="0"/>
          <w:numId w:val="39"/>
        </w:numPr>
      </w:pPr>
      <w:proofErr w:type="spellStart"/>
      <w:r>
        <w:t>Zonaje</w:t>
      </w:r>
      <w:proofErr w:type="spellEnd"/>
      <w:r>
        <w:t xml:space="preserve"> interno</w:t>
      </w:r>
    </w:p>
    <w:p w14:paraId="46C3608C" w14:textId="056AE073" w:rsidR="00107C22" w:rsidRDefault="00107C22" w:rsidP="00941FE3">
      <w:pPr>
        <w:pStyle w:val="Sinespaciado"/>
        <w:numPr>
          <w:ilvl w:val="0"/>
          <w:numId w:val="39"/>
        </w:numPr>
      </w:pPr>
      <w:r>
        <w:t>Planificación de los Requerimientos de Espacio</w:t>
      </w:r>
    </w:p>
    <w:p w14:paraId="68CE4D18" w14:textId="430EF492" w:rsidR="00107C22" w:rsidRDefault="00107C22" w:rsidP="00941FE3">
      <w:pPr>
        <w:pStyle w:val="Sinespaciado"/>
        <w:numPr>
          <w:ilvl w:val="0"/>
          <w:numId w:val="39"/>
        </w:numPr>
      </w:pPr>
      <w:r>
        <w:t>Planificación de los requerimientos del flujo de materiales</w:t>
      </w:r>
    </w:p>
    <w:p w14:paraId="7089F433" w14:textId="2D6FB129" w:rsidR="00107C22" w:rsidRDefault="00107C22" w:rsidP="00941FE3">
      <w:pPr>
        <w:pStyle w:val="Sinespaciado"/>
        <w:numPr>
          <w:ilvl w:val="0"/>
          <w:numId w:val="39"/>
        </w:numPr>
      </w:pPr>
      <w:r>
        <w:t>Planificación de los requisitos de adyacencias</w:t>
      </w:r>
    </w:p>
    <w:p w14:paraId="776A3F49" w14:textId="30EC328F" w:rsidR="00107C22" w:rsidRDefault="00107C22" w:rsidP="00941FE3">
      <w:pPr>
        <w:pStyle w:val="Sinespaciado"/>
        <w:numPr>
          <w:ilvl w:val="0"/>
          <w:numId w:val="39"/>
        </w:numPr>
      </w:pPr>
      <w:r>
        <w:lastRenderedPageBreak/>
        <w:t>Planificación de los requerimientos de expansión y contracción.</w:t>
      </w:r>
    </w:p>
    <w:p w14:paraId="420ACFFA" w14:textId="77777777" w:rsidR="00107C22" w:rsidRDefault="00107C22" w:rsidP="00107C22">
      <w:pPr>
        <w:pStyle w:val="Sinespaciado"/>
      </w:pPr>
    </w:p>
    <w:p w14:paraId="33D9786C" w14:textId="77777777" w:rsidR="00107C22" w:rsidRDefault="00107C22" w:rsidP="00107C22">
      <w:pPr>
        <w:pStyle w:val="Sinespaciado"/>
      </w:pPr>
      <w:r>
        <w:t>Tareas, casos y lecturas asignadas:</w:t>
      </w:r>
    </w:p>
    <w:p w14:paraId="38ED8F77" w14:textId="77777777" w:rsidR="00107C22" w:rsidRDefault="00107C22" w:rsidP="00107C22">
      <w:pPr>
        <w:pStyle w:val="Sinespaciado"/>
      </w:pPr>
    </w:p>
    <w:p w14:paraId="0CA5A5F8" w14:textId="12F96576" w:rsidR="00107C22" w:rsidRDefault="00941FE3" w:rsidP="00941FE3">
      <w:pPr>
        <w:pStyle w:val="Sinespaciado"/>
        <w:numPr>
          <w:ilvl w:val="0"/>
          <w:numId w:val="39"/>
        </w:numPr>
      </w:pPr>
      <w:r>
        <w:t>Presentar la empresa donde desean realizar el proyecto y el tema genérico que se desea tratar.</w:t>
      </w:r>
    </w:p>
    <w:p w14:paraId="49DCD77C" w14:textId="77777777" w:rsidR="00107C22" w:rsidRDefault="00107C22" w:rsidP="00107C22">
      <w:pPr>
        <w:pStyle w:val="Sinespaciado"/>
      </w:pPr>
    </w:p>
    <w:p w14:paraId="38439952" w14:textId="74B1CF2D" w:rsidR="00107C22" w:rsidRPr="00941FE3" w:rsidRDefault="00941FE3" w:rsidP="00107C22">
      <w:pPr>
        <w:pStyle w:val="Sinespaciado"/>
        <w:rPr>
          <w:b/>
        </w:rPr>
      </w:pPr>
      <w:r>
        <w:rPr>
          <w:b/>
        </w:rPr>
        <w:t>SEMANA 5 y 6 (</w:t>
      </w:r>
      <w:r w:rsidR="007D4F73">
        <w:rPr>
          <w:b/>
        </w:rPr>
        <w:t>05</w:t>
      </w:r>
      <w:r>
        <w:rPr>
          <w:b/>
        </w:rPr>
        <w:t xml:space="preserve"> de </w:t>
      </w:r>
      <w:r w:rsidR="007D4F73">
        <w:rPr>
          <w:b/>
        </w:rPr>
        <w:t>Abril</w:t>
      </w:r>
      <w:r>
        <w:rPr>
          <w:b/>
        </w:rPr>
        <w:t xml:space="preserve"> y </w:t>
      </w:r>
      <w:r w:rsidR="007D4F73">
        <w:rPr>
          <w:b/>
        </w:rPr>
        <w:t>12</w:t>
      </w:r>
      <w:r>
        <w:rPr>
          <w:b/>
        </w:rPr>
        <w:t xml:space="preserve"> de Abril)</w:t>
      </w:r>
    </w:p>
    <w:p w14:paraId="145DC080" w14:textId="77777777" w:rsidR="00107C22" w:rsidRDefault="00107C22" w:rsidP="00107C22">
      <w:pPr>
        <w:pStyle w:val="Sinespaciado"/>
      </w:pPr>
    </w:p>
    <w:p w14:paraId="6BAE9C94" w14:textId="77777777" w:rsidR="00107C22" w:rsidRDefault="00107C22" w:rsidP="00107C22">
      <w:pPr>
        <w:pStyle w:val="Sinespaciado"/>
      </w:pPr>
      <w:r>
        <w:t>Temas:</w:t>
      </w:r>
    </w:p>
    <w:p w14:paraId="2ABEE6A0" w14:textId="77777777" w:rsidR="00107C22" w:rsidRDefault="00107C22" w:rsidP="00941FE3">
      <w:pPr>
        <w:pStyle w:val="Sinespaciado"/>
        <w:ind w:firstLine="0"/>
      </w:pPr>
    </w:p>
    <w:p w14:paraId="78A26303" w14:textId="23937F70" w:rsidR="00107C22" w:rsidRDefault="00107C22" w:rsidP="00941FE3">
      <w:pPr>
        <w:pStyle w:val="Sinespaciado"/>
        <w:numPr>
          <w:ilvl w:val="0"/>
          <w:numId w:val="39"/>
        </w:numPr>
      </w:pPr>
      <w:r>
        <w:t>Selección de sistemas de almacenamiento basado en modelos de ahorro</w:t>
      </w:r>
    </w:p>
    <w:p w14:paraId="61C99D46" w14:textId="6C8CBF28" w:rsidR="00107C22" w:rsidRDefault="00107C22" w:rsidP="00941FE3">
      <w:pPr>
        <w:pStyle w:val="Sinespaciado"/>
        <w:numPr>
          <w:ilvl w:val="0"/>
          <w:numId w:val="39"/>
        </w:numPr>
      </w:pPr>
      <w:r>
        <w:t>Costeo de Actividades dentro de un Centro de Distribución</w:t>
      </w:r>
    </w:p>
    <w:p w14:paraId="317C7184" w14:textId="6E8E48B4" w:rsidR="00107C22" w:rsidRDefault="00107C22" w:rsidP="00941FE3">
      <w:pPr>
        <w:pStyle w:val="Sinespaciado"/>
        <w:numPr>
          <w:ilvl w:val="0"/>
          <w:numId w:val="39"/>
        </w:numPr>
      </w:pPr>
      <w:r>
        <w:t>Unidades de Almacenamiento</w:t>
      </w:r>
    </w:p>
    <w:p w14:paraId="57BCCB87" w14:textId="6388263D" w:rsidR="00107C22" w:rsidRDefault="00107C22" w:rsidP="00941FE3">
      <w:pPr>
        <w:pStyle w:val="Sinespaciado"/>
        <w:numPr>
          <w:ilvl w:val="0"/>
          <w:numId w:val="39"/>
        </w:numPr>
      </w:pPr>
      <w:r>
        <w:t>El Roll del WMS en un Centro de Distribución</w:t>
      </w:r>
    </w:p>
    <w:p w14:paraId="1BC659F0" w14:textId="792FCDF2" w:rsidR="00107C22" w:rsidRDefault="00107C22" w:rsidP="00941FE3">
      <w:pPr>
        <w:pStyle w:val="Sinespaciado"/>
        <w:numPr>
          <w:ilvl w:val="0"/>
          <w:numId w:val="39"/>
        </w:numPr>
      </w:pPr>
      <w:r>
        <w:t>Conceptos generales de estibas</w:t>
      </w:r>
    </w:p>
    <w:p w14:paraId="237500F1" w14:textId="77777777" w:rsidR="00107C22" w:rsidRDefault="00107C22" w:rsidP="00107C22">
      <w:pPr>
        <w:pStyle w:val="Sinespaciado"/>
      </w:pPr>
    </w:p>
    <w:p w14:paraId="5AB1D7BB" w14:textId="77777777" w:rsidR="00107C22" w:rsidRPr="0000346D" w:rsidRDefault="00107C22" w:rsidP="00107C22">
      <w:pPr>
        <w:pStyle w:val="Sinespaciado"/>
        <w:rPr>
          <w:i/>
        </w:rPr>
      </w:pPr>
      <w:r w:rsidRPr="0000346D">
        <w:rPr>
          <w:i/>
        </w:rPr>
        <w:t>Tareas, casos y lecturas asignadas:</w:t>
      </w:r>
    </w:p>
    <w:p w14:paraId="73AE0FA3" w14:textId="77777777" w:rsidR="00107C22" w:rsidRDefault="00107C22" w:rsidP="00107C22">
      <w:pPr>
        <w:pStyle w:val="Sinespaciado"/>
      </w:pPr>
    </w:p>
    <w:p w14:paraId="779ADB8B" w14:textId="53AFF421" w:rsidR="00107C22" w:rsidRDefault="00107C22" w:rsidP="00107C22">
      <w:pPr>
        <w:pStyle w:val="Sinespaciado"/>
      </w:pPr>
      <w:r>
        <w:t xml:space="preserve">Solución al Caso: Diseño de Flujos y </w:t>
      </w:r>
      <w:proofErr w:type="spellStart"/>
      <w:r>
        <w:t>Layout</w:t>
      </w:r>
      <w:proofErr w:type="spellEnd"/>
      <w:r>
        <w:t xml:space="preserve"> de B</w:t>
      </w:r>
      <w:r w:rsidR="0000346D">
        <w:t>odega. Para entregar en Semana 7</w:t>
      </w:r>
      <w:r>
        <w:t>.</w:t>
      </w:r>
    </w:p>
    <w:p w14:paraId="0AE5631A" w14:textId="77777777" w:rsidR="00107C22" w:rsidRDefault="00107C22" w:rsidP="00107C22">
      <w:pPr>
        <w:pStyle w:val="Sinespaciado"/>
      </w:pPr>
    </w:p>
    <w:p w14:paraId="1D179CD0" w14:textId="32F9A21D" w:rsidR="00107C22" w:rsidRPr="0000346D" w:rsidRDefault="0000346D" w:rsidP="00107C22">
      <w:pPr>
        <w:pStyle w:val="Sinespaciado"/>
        <w:rPr>
          <w:b/>
        </w:rPr>
      </w:pPr>
      <w:r>
        <w:rPr>
          <w:b/>
        </w:rPr>
        <w:t>SEMANA 7 (1</w:t>
      </w:r>
      <w:r w:rsidR="007D4F73">
        <w:rPr>
          <w:b/>
        </w:rPr>
        <w:t>9</w:t>
      </w:r>
      <w:r>
        <w:rPr>
          <w:b/>
        </w:rPr>
        <w:t xml:space="preserve"> de Abril)</w:t>
      </w:r>
    </w:p>
    <w:p w14:paraId="2DE78C2A" w14:textId="77777777" w:rsidR="00107C22" w:rsidRDefault="00107C22" w:rsidP="00107C22">
      <w:pPr>
        <w:pStyle w:val="Sinespaciado"/>
      </w:pPr>
    </w:p>
    <w:p w14:paraId="36DD4E16" w14:textId="1FC688EB" w:rsidR="00107C22" w:rsidRDefault="00107C22" w:rsidP="0000346D">
      <w:pPr>
        <w:pStyle w:val="Sinespaciado"/>
        <w:numPr>
          <w:ilvl w:val="0"/>
          <w:numId w:val="39"/>
        </w:numPr>
      </w:pPr>
      <w:r>
        <w:t>Proyecto en empresa: Avance I</w:t>
      </w:r>
    </w:p>
    <w:p w14:paraId="630975D6" w14:textId="0109D63E" w:rsidR="00107C22" w:rsidRDefault="00107C22" w:rsidP="0000346D">
      <w:pPr>
        <w:pStyle w:val="Sinespaciado"/>
        <w:numPr>
          <w:ilvl w:val="0"/>
          <w:numId w:val="39"/>
        </w:numPr>
      </w:pPr>
      <w:r>
        <w:t>Exposiciones Grupales.</w:t>
      </w:r>
    </w:p>
    <w:p w14:paraId="7CFA7665" w14:textId="77777777" w:rsidR="00107C22" w:rsidRDefault="00107C22" w:rsidP="00107C22">
      <w:pPr>
        <w:pStyle w:val="Sinespaciado"/>
      </w:pPr>
    </w:p>
    <w:p w14:paraId="2F9CF0DC" w14:textId="2BABCFB7" w:rsidR="00107C22" w:rsidRPr="0000346D" w:rsidRDefault="0000346D" w:rsidP="00107C22">
      <w:pPr>
        <w:pStyle w:val="Sinespaciado"/>
        <w:rPr>
          <w:b/>
        </w:rPr>
      </w:pPr>
      <w:r w:rsidRPr="0000346D">
        <w:rPr>
          <w:b/>
        </w:rPr>
        <w:t>SEMANA 8</w:t>
      </w:r>
      <w:r>
        <w:rPr>
          <w:b/>
        </w:rPr>
        <w:t xml:space="preserve"> (</w:t>
      </w:r>
      <w:r w:rsidR="007D4F73">
        <w:rPr>
          <w:b/>
        </w:rPr>
        <w:t>26</w:t>
      </w:r>
      <w:r>
        <w:rPr>
          <w:b/>
        </w:rPr>
        <w:t xml:space="preserve"> de Abril)</w:t>
      </w:r>
    </w:p>
    <w:p w14:paraId="32D0FE9D" w14:textId="77777777" w:rsidR="00107C22" w:rsidRDefault="00107C22" w:rsidP="00107C22">
      <w:pPr>
        <w:pStyle w:val="Sinespaciado"/>
      </w:pPr>
    </w:p>
    <w:p w14:paraId="122B8693" w14:textId="3AF0035B" w:rsidR="00107C22" w:rsidRPr="0000346D" w:rsidRDefault="00107C22" w:rsidP="0000346D">
      <w:pPr>
        <w:pStyle w:val="Sinespaciado"/>
        <w:rPr>
          <w:i/>
        </w:rPr>
      </w:pPr>
      <w:r w:rsidRPr="0000346D">
        <w:rPr>
          <w:i/>
        </w:rPr>
        <w:t>Temas:</w:t>
      </w:r>
    </w:p>
    <w:p w14:paraId="10921DCE" w14:textId="31374A30" w:rsidR="00107C22" w:rsidRDefault="00107C22" w:rsidP="0000346D">
      <w:pPr>
        <w:pStyle w:val="Sinespaciado"/>
        <w:numPr>
          <w:ilvl w:val="0"/>
          <w:numId w:val="39"/>
        </w:numPr>
      </w:pPr>
      <w:r>
        <w:t>Distribución dentro de la Cadena de Abastecimiento</w:t>
      </w:r>
    </w:p>
    <w:p w14:paraId="79AE9BB8" w14:textId="47E518AA" w:rsidR="00107C22" w:rsidRDefault="00107C22" w:rsidP="0000346D">
      <w:pPr>
        <w:pStyle w:val="Sinespaciado"/>
        <w:numPr>
          <w:ilvl w:val="0"/>
          <w:numId w:val="39"/>
        </w:numPr>
      </w:pPr>
      <w:r>
        <w:t>Factores que influencian en el Diseño de la Red de Distribución</w:t>
      </w:r>
    </w:p>
    <w:p w14:paraId="3A98D7EE" w14:textId="56C34E39" w:rsidR="00107C22" w:rsidRDefault="00107C22" w:rsidP="0000346D">
      <w:pPr>
        <w:pStyle w:val="Sinespaciado"/>
        <w:numPr>
          <w:ilvl w:val="0"/>
          <w:numId w:val="39"/>
        </w:numPr>
      </w:pPr>
      <w:r>
        <w:t>Planeamiento de los requerimientos de Distribución</w:t>
      </w:r>
    </w:p>
    <w:p w14:paraId="14A0A97E" w14:textId="77777777" w:rsidR="00107C22" w:rsidRDefault="00107C22" w:rsidP="00107C22">
      <w:pPr>
        <w:pStyle w:val="Sinespaciado"/>
      </w:pPr>
    </w:p>
    <w:p w14:paraId="72930D0E" w14:textId="20361E29" w:rsidR="00107C22" w:rsidRPr="0000346D" w:rsidRDefault="0000346D" w:rsidP="00107C22">
      <w:pPr>
        <w:pStyle w:val="Sinespaciado"/>
        <w:rPr>
          <w:b/>
        </w:rPr>
      </w:pPr>
      <w:r w:rsidRPr="0000346D">
        <w:rPr>
          <w:b/>
        </w:rPr>
        <w:t>SEMANA 9</w:t>
      </w:r>
      <w:r>
        <w:rPr>
          <w:b/>
        </w:rPr>
        <w:t xml:space="preserve"> (</w:t>
      </w:r>
      <w:r w:rsidR="007D4F73">
        <w:rPr>
          <w:b/>
        </w:rPr>
        <w:t>03 de Mayo</w:t>
      </w:r>
      <w:r>
        <w:rPr>
          <w:b/>
        </w:rPr>
        <w:t>)</w:t>
      </w:r>
    </w:p>
    <w:p w14:paraId="0E68BA77" w14:textId="77777777" w:rsidR="00107C22" w:rsidRDefault="00107C22" w:rsidP="00107C22">
      <w:pPr>
        <w:pStyle w:val="Sinespaciado"/>
      </w:pPr>
    </w:p>
    <w:p w14:paraId="2A011C8E" w14:textId="2454CF67" w:rsidR="0000346D" w:rsidRDefault="0000346D" w:rsidP="00107C22">
      <w:pPr>
        <w:pStyle w:val="Sinespaciado"/>
      </w:pPr>
      <w:proofErr w:type="spellStart"/>
      <w:r>
        <w:t>Exámen</w:t>
      </w:r>
      <w:proofErr w:type="spellEnd"/>
      <w:r>
        <w:t xml:space="preserve"> parcial</w:t>
      </w:r>
    </w:p>
    <w:p w14:paraId="07B13EF8" w14:textId="77777777" w:rsidR="0000346D" w:rsidRDefault="0000346D" w:rsidP="00107C22">
      <w:pPr>
        <w:pStyle w:val="Sinespaciado"/>
      </w:pPr>
    </w:p>
    <w:p w14:paraId="716F6F98" w14:textId="5F8FBE32" w:rsidR="0000346D" w:rsidRPr="0000346D" w:rsidRDefault="007D4F73" w:rsidP="0000346D">
      <w:pPr>
        <w:pStyle w:val="Sinespaciado"/>
        <w:rPr>
          <w:b/>
        </w:rPr>
      </w:pPr>
      <w:r>
        <w:rPr>
          <w:b/>
        </w:rPr>
        <w:t>SEMANA 11 (10</w:t>
      </w:r>
      <w:r w:rsidR="0000346D">
        <w:rPr>
          <w:b/>
        </w:rPr>
        <w:t xml:space="preserve"> de Mayo)</w:t>
      </w:r>
    </w:p>
    <w:p w14:paraId="62C61BC1" w14:textId="77777777" w:rsidR="00107C22" w:rsidRDefault="00107C22" w:rsidP="00107C22">
      <w:pPr>
        <w:pStyle w:val="Sinespaciado"/>
      </w:pPr>
      <w:r>
        <w:t>Temas:</w:t>
      </w:r>
    </w:p>
    <w:p w14:paraId="6523A19D" w14:textId="77777777" w:rsidR="00107C22" w:rsidRDefault="00107C22" w:rsidP="00107C22">
      <w:pPr>
        <w:pStyle w:val="Sinespaciado"/>
      </w:pPr>
    </w:p>
    <w:p w14:paraId="36448BFA" w14:textId="15BBE912" w:rsidR="00107C22" w:rsidRDefault="00107C22" w:rsidP="0000346D">
      <w:pPr>
        <w:pStyle w:val="Sinespaciado"/>
        <w:numPr>
          <w:ilvl w:val="0"/>
          <w:numId w:val="39"/>
        </w:numPr>
      </w:pPr>
      <w:r>
        <w:t>Ingeniería de rutas</w:t>
      </w:r>
    </w:p>
    <w:p w14:paraId="5BFD4343" w14:textId="64E90698" w:rsidR="00107C22" w:rsidRDefault="00107C22" w:rsidP="0000346D">
      <w:pPr>
        <w:pStyle w:val="Sinespaciado"/>
        <w:numPr>
          <w:ilvl w:val="0"/>
          <w:numId w:val="39"/>
        </w:numPr>
      </w:pPr>
      <w:r>
        <w:t>Diseño de rutas para los vehículos</w:t>
      </w:r>
    </w:p>
    <w:p w14:paraId="08C9AE2E" w14:textId="5AAED1C1" w:rsidR="00107C22" w:rsidRDefault="00107C22" w:rsidP="0000346D">
      <w:pPr>
        <w:pStyle w:val="Sinespaciado"/>
        <w:numPr>
          <w:ilvl w:val="0"/>
          <w:numId w:val="39"/>
        </w:numPr>
      </w:pPr>
      <w:r>
        <w:t>Principios para una buena programación de rutas</w:t>
      </w:r>
    </w:p>
    <w:p w14:paraId="3C2BD96D" w14:textId="7FB1BF76" w:rsidR="00107C22" w:rsidRDefault="00107C22" w:rsidP="0000346D">
      <w:pPr>
        <w:pStyle w:val="Sinespaciado"/>
        <w:numPr>
          <w:ilvl w:val="0"/>
          <w:numId w:val="39"/>
        </w:numPr>
      </w:pPr>
      <w:proofErr w:type="spellStart"/>
      <w:r>
        <w:t>Transportation</w:t>
      </w:r>
      <w:proofErr w:type="spellEnd"/>
      <w:r>
        <w:t xml:space="preserve"> Management </w:t>
      </w:r>
      <w:proofErr w:type="spellStart"/>
      <w:r>
        <w:t>Systems</w:t>
      </w:r>
      <w:proofErr w:type="spellEnd"/>
    </w:p>
    <w:p w14:paraId="6C26B54C" w14:textId="4139BF73" w:rsidR="00107C22" w:rsidRDefault="00107C22" w:rsidP="0000346D">
      <w:pPr>
        <w:pStyle w:val="Sinespaciado"/>
        <w:ind w:firstLine="0"/>
      </w:pPr>
    </w:p>
    <w:p w14:paraId="4EB09471" w14:textId="673B986D" w:rsidR="006970F9" w:rsidRDefault="006970F9" w:rsidP="006970F9">
      <w:pPr>
        <w:ind w:firstLine="0"/>
        <w:jc w:val="left"/>
      </w:pPr>
      <w:r>
        <w:br w:type="page"/>
      </w:r>
    </w:p>
    <w:p w14:paraId="2406124E" w14:textId="63D06DED" w:rsidR="00107C22" w:rsidRPr="0000346D" w:rsidRDefault="0000346D" w:rsidP="00107C22">
      <w:pPr>
        <w:pStyle w:val="Sinespaciado"/>
        <w:rPr>
          <w:b/>
        </w:rPr>
      </w:pPr>
      <w:r w:rsidRPr="0000346D">
        <w:rPr>
          <w:b/>
        </w:rPr>
        <w:lastRenderedPageBreak/>
        <w:t>SEMANA 1</w:t>
      </w:r>
      <w:r>
        <w:rPr>
          <w:b/>
        </w:rPr>
        <w:t>2 (1</w:t>
      </w:r>
      <w:r w:rsidR="007D4F73">
        <w:rPr>
          <w:b/>
        </w:rPr>
        <w:t>7</w:t>
      </w:r>
      <w:r>
        <w:rPr>
          <w:b/>
        </w:rPr>
        <w:t>de Mayo)</w:t>
      </w:r>
    </w:p>
    <w:p w14:paraId="17F9112E" w14:textId="77777777" w:rsidR="00107C22" w:rsidRDefault="00107C22" w:rsidP="00107C22">
      <w:pPr>
        <w:pStyle w:val="Sinespaciado"/>
      </w:pPr>
    </w:p>
    <w:p w14:paraId="4914D931" w14:textId="77777777" w:rsidR="00107C22" w:rsidRPr="0000346D" w:rsidRDefault="00107C22" w:rsidP="00107C22">
      <w:pPr>
        <w:pStyle w:val="Sinespaciado"/>
        <w:rPr>
          <w:i/>
        </w:rPr>
      </w:pPr>
      <w:r w:rsidRPr="0000346D">
        <w:rPr>
          <w:i/>
        </w:rPr>
        <w:t>Temas:</w:t>
      </w:r>
    </w:p>
    <w:p w14:paraId="3FDD1194" w14:textId="77777777" w:rsidR="00107C22" w:rsidRDefault="00107C22" w:rsidP="00107C22">
      <w:pPr>
        <w:pStyle w:val="Sinespaciado"/>
      </w:pPr>
    </w:p>
    <w:p w14:paraId="34CA3BAD" w14:textId="2EC001D3" w:rsidR="00107C22" w:rsidRDefault="00107C22" w:rsidP="0000346D">
      <w:pPr>
        <w:pStyle w:val="Sinespaciado"/>
        <w:numPr>
          <w:ilvl w:val="0"/>
          <w:numId w:val="39"/>
        </w:numPr>
      </w:pPr>
      <w:r>
        <w:t>Diseño de rutas para vehículos:</w:t>
      </w:r>
    </w:p>
    <w:p w14:paraId="7FAD8A75" w14:textId="1B6FC5B9" w:rsidR="00107C22" w:rsidRDefault="00107C22" w:rsidP="0000346D">
      <w:pPr>
        <w:pStyle w:val="Sinespaciado"/>
        <w:numPr>
          <w:ilvl w:val="1"/>
          <w:numId w:val="39"/>
        </w:numPr>
      </w:pPr>
      <w:r>
        <w:t>Puntos de origen y destino sencillos y separados</w:t>
      </w:r>
    </w:p>
    <w:p w14:paraId="52D784D0" w14:textId="7F000694" w:rsidR="00107C22" w:rsidRDefault="00107C22" w:rsidP="0000346D">
      <w:pPr>
        <w:pStyle w:val="Sinespaciado"/>
        <w:numPr>
          <w:ilvl w:val="1"/>
          <w:numId w:val="39"/>
        </w:numPr>
      </w:pPr>
      <w:r>
        <w:t>Puntos de origen y destino múltiples</w:t>
      </w:r>
    </w:p>
    <w:p w14:paraId="25A5600D" w14:textId="5431D3E4" w:rsidR="00107C22" w:rsidRDefault="00107C22" w:rsidP="0000346D">
      <w:pPr>
        <w:pStyle w:val="Sinespaciado"/>
        <w:numPr>
          <w:ilvl w:val="1"/>
          <w:numId w:val="39"/>
        </w:numPr>
      </w:pPr>
      <w:r>
        <w:t>Puntos de origen y destino múltiples y coincidentes</w:t>
      </w:r>
    </w:p>
    <w:p w14:paraId="644172FF" w14:textId="55DF6511" w:rsidR="00107C22" w:rsidRDefault="00107C22" w:rsidP="0000346D">
      <w:pPr>
        <w:pStyle w:val="Sinespaciado"/>
        <w:numPr>
          <w:ilvl w:val="0"/>
          <w:numId w:val="39"/>
        </w:numPr>
      </w:pPr>
      <w:r>
        <w:t>Programación de rutas para vehículos:</w:t>
      </w:r>
    </w:p>
    <w:p w14:paraId="2BA05D91" w14:textId="5C1FBC73" w:rsidR="00107C22" w:rsidRDefault="00107C22" w:rsidP="0000346D">
      <w:pPr>
        <w:pStyle w:val="Sinespaciado"/>
        <w:numPr>
          <w:ilvl w:val="1"/>
          <w:numId w:val="39"/>
        </w:numPr>
      </w:pPr>
      <w:r>
        <w:t>Planeamiento y Programación de rutas</w:t>
      </w:r>
    </w:p>
    <w:p w14:paraId="1DEA68C7" w14:textId="4038959C" w:rsidR="00107C22" w:rsidRDefault="00107C22" w:rsidP="0000346D">
      <w:pPr>
        <w:pStyle w:val="Sinespaciado"/>
        <w:numPr>
          <w:ilvl w:val="0"/>
          <w:numId w:val="39"/>
        </w:numPr>
      </w:pPr>
      <w:r>
        <w:t>Métodos de Ruteo.</w:t>
      </w:r>
    </w:p>
    <w:p w14:paraId="7113C35C" w14:textId="4C0EE9D3" w:rsidR="00107C22" w:rsidRDefault="00107C22" w:rsidP="0000346D">
      <w:pPr>
        <w:pStyle w:val="Sinespaciado"/>
        <w:numPr>
          <w:ilvl w:val="0"/>
          <w:numId w:val="39"/>
        </w:numPr>
      </w:pPr>
      <w:r>
        <w:t>Ruteo y Preventa</w:t>
      </w:r>
    </w:p>
    <w:p w14:paraId="488A5ECF" w14:textId="35C51161" w:rsidR="00107C22" w:rsidRDefault="00107C22" w:rsidP="0000346D">
      <w:pPr>
        <w:pStyle w:val="Sinespaciado"/>
        <w:numPr>
          <w:ilvl w:val="0"/>
          <w:numId w:val="39"/>
        </w:numPr>
      </w:pPr>
      <w:r>
        <w:t>Rutas fluviales y marítimas</w:t>
      </w:r>
    </w:p>
    <w:p w14:paraId="39DD50EB" w14:textId="3C10770A" w:rsidR="00107C22" w:rsidRDefault="00107C22" w:rsidP="0000346D">
      <w:pPr>
        <w:pStyle w:val="Sinespaciado"/>
        <w:numPr>
          <w:ilvl w:val="0"/>
          <w:numId w:val="39"/>
        </w:numPr>
      </w:pPr>
      <w:r>
        <w:t>Consolidaciones de Fletes</w:t>
      </w:r>
    </w:p>
    <w:p w14:paraId="7B83C63D" w14:textId="77777777" w:rsidR="00107C22" w:rsidRDefault="00107C22" w:rsidP="0000346D">
      <w:pPr>
        <w:pStyle w:val="Sinespaciado"/>
        <w:ind w:firstLine="0"/>
      </w:pPr>
    </w:p>
    <w:p w14:paraId="095904BB" w14:textId="3BD7650D" w:rsidR="00107C22" w:rsidRPr="0000346D" w:rsidRDefault="00107C22" w:rsidP="00107C22">
      <w:pPr>
        <w:pStyle w:val="Sinespaciado"/>
        <w:rPr>
          <w:b/>
        </w:rPr>
      </w:pPr>
      <w:r w:rsidRPr="0000346D">
        <w:rPr>
          <w:b/>
        </w:rPr>
        <w:t>SEMANA 11</w:t>
      </w:r>
      <w:r w:rsidR="0000346D">
        <w:rPr>
          <w:b/>
        </w:rPr>
        <w:t xml:space="preserve"> (</w:t>
      </w:r>
      <w:r w:rsidR="007D4F73">
        <w:rPr>
          <w:b/>
        </w:rPr>
        <w:t>24</w:t>
      </w:r>
      <w:r w:rsidR="0000346D">
        <w:rPr>
          <w:b/>
        </w:rPr>
        <w:t xml:space="preserve"> de Mayo)</w:t>
      </w:r>
    </w:p>
    <w:p w14:paraId="37172312" w14:textId="77777777" w:rsidR="00107C22" w:rsidRDefault="00107C22" w:rsidP="00107C22">
      <w:pPr>
        <w:pStyle w:val="Sinespaciado"/>
      </w:pPr>
    </w:p>
    <w:p w14:paraId="0DA938AB" w14:textId="77777777" w:rsidR="00107C22" w:rsidRDefault="00107C22" w:rsidP="00107C22">
      <w:pPr>
        <w:pStyle w:val="Sinespaciado"/>
      </w:pPr>
      <w:r>
        <w:t>Visita o charla técnica</w:t>
      </w:r>
    </w:p>
    <w:p w14:paraId="2FEFA468" w14:textId="77777777" w:rsidR="00107C22" w:rsidRDefault="00107C22" w:rsidP="00107C22">
      <w:pPr>
        <w:pStyle w:val="Sinespaciado"/>
      </w:pPr>
    </w:p>
    <w:p w14:paraId="1782EAAC" w14:textId="672F2434" w:rsidR="00107C22" w:rsidRPr="0000346D" w:rsidRDefault="00107C22" w:rsidP="00107C22">
      <w:pPr>
        <w:pStyle w:val="Sinespaciado"/>
        <w:rPr>
          <w:b/>
        </w:rPr>
      </w:pPr>
      <w:r w:rsidRPr="0000346D">
        <w:rPr>
          <w:b/>
        </w:rPr>
        <w:t>SEMANA 12</w:t>
      </w:r>
      <w:r w:rsidR="0000346D">
        <w:rPr>
          <w:b/>
        </w:rPr>
        <w:t xml:space="preserve"> (</w:t>
      </w:r>
      <w:r w:rsidR="00044B31">
        <w:rPr>
          <w:b/>
        </w:rPr>
        <w:t>31</w:t>
      </w:r>
      <w:r w:rsidR="0000346D">
        <w:rPr>
          <w:b/>
        </w:rPr>
        <w:t xml:space="preserve"> de Mayo)</w:t>
      </w:r>
    </w:p>
    <w:p w14:paraId="14718781" w14:textId="77777777" w:rsidR="00107C22" w:rsidRPr="0000346D" w:rsidRDefault="00107C22" w:rsidP="00107C22">
      <w:pPr>
        <w:pStyle w:val="Sinespaciado"/>
        <w:rPr>
          <w:b/>
        </w:rPr>
      </w:pPr>
    </w:p>
    <w:p w14:paraId="62680A1F" w14:textId="77777777" w:rsidR="00107C22" w:rsidRDefault="00107C22" w:rsidP="00107C22">
      <w:pPr>
        <w:pStyle w:val="Sinespaciado"/>
      </w:pPr>
      <w:r>
        <w:t>Temas:</w:t>
      </w:r>
    </w:p>
    <w:p w14:paraId="4C59322F" w14:textId="77777777" w:rsidR="00107C22" w:rsidRDefault="00107C22" w:rsidP="00107C22">
      <w:pPr>
        <w:pStyle w:val="Sinespaciado"/>
      </w:pPr>
    </w:p>
    <w:p w14:paraId="14E716A2" w14:textId="10F4DF13" w:rsidR="00107C22" w:rsidRDefault="00107C22" w:rsidP="0000346D">
      <w:pPr>
        <w:pStyle w:val="Sinespaciado"/>
        <w:numPr>
          <w:ilvl w:val="0"/>
          <w:numId w:val="39"/>
        </w:numPr>
      </w:pPr>
      <w:r>
        <w:t>Simulación de la cadena de abastecimiento</w:t>
      </w:r>
    </w:p>
    <w:p w14:paraId="005C0B5D" w14:textId="77777777" w:rsidR="00107C22" w:rsidRDefault="00107C22" w:rsidP="00107C22">
      <w:pPr>
        <w:pStyle w:val="Sinespaciado"/>
      </w:pPr>
    </w:p>
    <w:p w14:paraId="16916E2C" w14:textId="77777777" w:rsidR="00107C22" w:rsidRDefault="00107C22" w:rsidP="00107C22">
      <w:pPr>
        <w:pStyle w:val="Sinespaciado"/>
      </w:pPr>
    </w:p>
    <w:p w14:paraId="643C5803" w14:textId="4AA08E61" w:rsidR="00107C22" w:rsidRPr="0000346D" w:rsidRDefault="00107C22" w:rsidP="00107C22">
      <w:pPr>
        <w:pStyle w:val="Sinespaciado"/>
        <w:rPr>
          <w:b/>
        </w:rPr>
      </w:pPr>
      <w:r w:rsidRPr="0000346D">
        <w:rPr>
          <w:b/>
        </w:rPr>
        <w:t>SEMANA 13</w:t>
      </w:r>
      <w:r w:rsidR="0000346D">
        <w:rPr>
          <w:b/>
        </w:rPr>
        <w:t xml:space="preserve"> (</w:t>
      </w:r>
      <w:r w:rsidR="00044B31">
        <w:rPr>
          <w:b/>
        </w:rPr>
        <w:t>07 de Junio</w:t>
      </w:r>
      <w:r w:rsidR="0000346D">
        <w:rPr>
          <w:b/>
        </w:rPr>
        <w:t>)</w:t>
      </w:r>
    </w:p>
    <w:p w14:paraId="7A09569C" w14:textId="77777777" w:rsidR="00107C22" w:rsidRDefault="00107C22" w:rsidP="00107C22">
      <w:pPr>
        <w:pStyle w:val="Sinespaciado"/>
      </w:pPr>
    </w:p>
    <w:p w14:paraId="3B7B0017" w14:textId="13059566" w:rsidR="00107C22" w:rsidRDefault="00107C22" w:rsidP="0000346D">
      <w:pPr>
        <w:pStyle w:val="Sinespaciado"/>
        <w:numPr>
          <w:ilvl w:val="0"/>
          <w:numId w:val="39"/>
        </w:numPr>
      </w:pPr>
      <w:r>
        <w:t>Estrategias de Compras</w:t>
      </w:r>
    </w:p>
    <w:p w14:paraId="78BF33D7" w14:textId="15389E4E" w:rsidR="00107C22" w:rsidRDefault="00107C22" w:rsidP="0000346D">
      <w:pPr>
        <w:pStyle w:val="Sinespaciado"/>
        <w:numPr>
          <w:ilvl w:val="0"/>
          <w:numId w:val="39"/>
        </w:numPr>
      </w:pPr>
      <w:r>
        <w:t>Conceptos de Negociación</w:t>
      </w:r>
    </w:p>
    <w:p w14:paraId="79377572" w14:textId="77777777" w:rsidR="0000346D" w:rsidRDefault="0000346D" w:rsidP="0000346D">
      <w:pPr>
        <w:pStyle w:val="Sinespaciado"/>
        <w:numPr>
          <w:ilvl w:val="0"/>
          <w:numId w:val="39"/>
        </w:numPr>
      </w:pPr>
      <w:r>
        <w:t xml:space="preserve">Green </w:t>
      </w:r>
      <w:proofErr w:type="spellStart"/>
      <w:r>
        <w:t>Logistics</w:t>
      </w:r>
      <w:proofErr w:type="spellEnd"/>
    </w:p>
    <w:p w14:paraId="5FA183BC" w14:textId="77777777" w:rsidR="0000346D" w:rsidRDefault="0000346D" w:rsidP="0000346D">
      <w:pPr>
        <w:pStyle w:val="Sinespaciado"/>
        <w:numPr>
          <w:ilvl w:val="0"/>
          <w:numId w:val="39"/>
        </w:numPr>
      </w:pPr>
      <w:r>
        <w:t>Efectos de gas invernadero</w:t>
      </w:r>
    </w:p>
    <w:p w14:paraId="1ACB02CF" w14:textId="4452D1E6" w:rsidR="0000346D" w:rsidRDefault="0000346D" w:rsidP="0000346D">
      <w:pPr>
        <w:pStyle w:val="Sinespaciado"/>
        <w:numPr>
          <w:ilvl w:val="0"/>
          <w:numId w:val="39"/>
        </w:numPr>
      </w:pPr>
      <w:r>
        <w:t>Medición de emisiones de gas de efecto invernadero</w:t>
      </w:r>
    </w:p>
    <w:p w14:paraId="5A34B5DE" w14:textId="77777777" w:rsidR="00107C22" w:rsidRDefault="00107C22" w:rsidP="00107C22">
      <w:pPr>
        <w:pStyle w:val="Sinespaciado"/>
      </w:pPr>
    </w:p>
    <w:p w14:paraId="3331DBBE" w14:textId="77777777" w:rsidR="00107C22" w:rsidRDefault="00107C22" w:rsidP="00107C22">
      <w:pPr>
        <w:pStyle w:val="Sinespaciado"/>
      </w:pPr>
      <w:r>
        <w:t>Tareas, Casos y Lecturas asignadas:</w:t>
      </w:r>
    </w:p>
    <w:p w14:paraId="1AC7D68D" w14:textId="77777777" w:rsidR="00107C22" w:rsidRDefault="00107C22" w:rsidP="00107C22">
      <w:pPr>
        <w:pStyle w:val="Sinespaciado"/>
      </w:pPr>
    </w:p>
    <w:p w14:paraId="7F7EA07B" w14:textId="45176884" w:rsidR="00107C22" w:rsidRDefault="00107C22" w:rsidP="0000346D">
      <w:pPr>
        <w:pStyle w:val="Sinespaciado"/>
        <w:numPr>
          <w:ilvl w:val="0"/>
          <w:numId w:val="39"/>
        </w:numPr>
      </w:pPr>
      <w:r>
        <w:t>Tarea 6: Informe sobre visita técnica.</w:t>
      </w:r>
    </w:p>
    <w:p w14:paraId="37DF96E7" w14:textId="77777777" w:rsidR="00107C22" w:rsidRDefault="00107C22" w:rsidP="00107C22">
      <w:pPr>
        <w:pStyle w:val="Sinespaciado"/>
      </w:pPr>
    </w:p>
    <w:p w14:paraId="17ACFE74" w14:textId="0C83097D" w:rsidR="00107C22" w:rsidRPr="0000346D" w:rsidRDefault="00107C22" w:rsidP="00107C22">
      <w:pPr>
        <w:pStyle w:val="Sinespaciado"/>
        <w:rPr>
          <w:b/>
        </w:rPr>
      </w:pPr>
      <w:r w:rsidRPr="0000346D">
        <w:rPr>
          <w:b/>
        </w:rPr>
        <w:t>SEMANA 13</w:t>
      </w:r>
      <w:r w:rsidR="00044B31">
        <w:rPr>
          <w:b/>
        </w:rPr>
        <w:t xml:space="preserve"> (14 de Junio)</w:t>
      </w:r>
    </w:p>
    <w:p w14:paraId="62AA5625" w14:textId="77777777" w:rsidR="00107C22" w:rsidRDefault="00107C22" w:rsidP="00107C22">
      <w:pPr>
        <w:pStyle w:val="Sinespaciado"/>
      </w:pPr>
    </w:p>
    <w:p w14:paraId="3ABC4DD2" w14:textId="65023A91" w:rsidR="0000346D" w:rsidRDefault="0000346D" w:rsidP="0000346D">
      <w:pPr>
        <w:pStyle w:val="Sinespaciado"/>
      </w:pPr>
      <w:r>
        <w:t xml:space="preserve">Examen final </w:t>
      </w:r>
    </w:p>
    <w:p w14:paraId="21118F67" w14:textId="77777777" w:rsidR="00107C22" w:rsidRDefault="00107C22" w:rsidP="00107C22">
      <w:pPr>
        <w:pStyle w:val="Sinespaciado"/>
      </w:pPr>
    </w:p>
    <w:p w14:paraId="39B723FB" w14:textId="1A0FC99E" w:rsidR="00107C22" w:rsidRPr="0000346D" w:rsidRDefault="00107C22" w:rsidP="00107C22">
      <w:pPr>
        <w:pStyle w:val="Sinespaciado"/>
        <w:rPr>
          <w:b/>
        </w:rPr>
      </w:pPr>
      <w:r w:rsidRPr="0000346D">
        <w:rPr>
          <w:b/>
        </w:rPr>
        <w:t>SEMANA 14</w:t>
      </w:r>
      <w:r w:rsidR="00044B31">
        <w:rPr>
          <w:b/>
        </w:rPr>
        <w:t xml:space="preserve"> (21 de Junio)</w:t>
      </w:r>
    </w:p>
    <w:p w14:paraId="41EC2B8D" w14:textId="77777777" w:rsidR="00107C22" w:rsidRDefault="00107C22" w:rsidP="00107C22">
      <w:pPr>
        <w:pStyle w:val="Sinespaciado"/>
      </w:pPr>
    </w:p>
    <w:p w14:paraId="71AE886B" w14:textId="393C3E6F" w:rsidR="00107C22" w:rsidRDefault="00107C22" w:rsidP="0000346D">
      <w:pPr>
        <w:pStyle w:val="Sinespaciado"/>
        <w:numPr>
          <w:ilvl w:val="0"/>
          <w:numId w:val="39"/>
        </w:numPr>
      </w:pPr>
      <w:r>
        <w:t>Exposición de todos los Proyectos</w:t>
      </w:r>
    </w:p>
    <w:p w14:paraId="4FB458CC" w14:textId="5733FF17" w:rsidR="00107C22" w:rsidRDefault="00107C22" w:rsidP="0000346D">
      <w:pPr>
        <w:pStyle w:val="Sinespaciado"/>
        <w:numPr>
          <w:ilvl w:val="0"/>
          <w:numId w:val="39"/>
        </w:numPr>
      </w:pPr>
      <w:r>
        <w:t>Proyecto: Entrega y presentación final</w:t>
      </w:r>
    </w:p>
    <w:p w14:paraId="54BF618D" w14:textId="77777777" w:rsidR="00107C22" w:rsidRDefault="00107C22" w:rsidP="00107C22">
      <w:pPr>
        <w:pStyle w:val="Sinespaciado"/>
      </w:pPr>
    </w:p>
    <w:p w14:paraId="4D0E3716" w14:textId="6AB677A1" w:rsidR="00107C22" w:rsidRPr="0000346D" w:rsidRDefault="00107C22" w:rsidP="00107C22">
      <w:pPr>
        <w:pStyle w:val="Sinespaciado"/>
        <w:rPr>
          <w:b/>
        </w:rPr>
      </w:pPr>
      <w:r w:rsidRPr="0000346D">
        <w:rPr>
          <w:b/>
        </w:rPr>
        <w:t>SEMANA 15</w:t>
      </w:r>
      <w:r w:rsidR="00044B31">
        <w:rPr>
          <w:b/>
        </w:rPr>
        <w:t xml:space="preserve"> (28 de Junio)</w:t>
      </w:r>
    </w:p>
    <w:p w14:paraId="3564312B" w14:textId="77777777" w:rsidR="00107C22" w:rsidRDefault="00107C22" w:rsidP="00107C22">
      <w:pPr>
        <w:pStyle w:val="Sinespaciado"/>
      </w:pPr>
    </w:p>
    <w:p w14:paraId="4130C296" w14:textId="5454D4D8" w:rsidR="008140D6" w:rsidRDefault="0000346D" w:rsidP="0000346D">
      <w:pPr>
        <w:pStyle w:val="Sinespaciado"/>
        <w:numPr>
          <w:ilvl w:val="0"/>
          <w:numId w:val="48"/>
        </w:numPr>
      </w:pPr>
      <w:r>
        <w:t>Entrega de notas</w:t>
      </w:r>
    </w:p>
    <w:p w14:paraId="06A5DD78" w14:textId="77777777" w:rsidR="008140D6" w:rsidRDefault="008140D6" w:rsidP="00C91BEF">
      <w:pPr>
        <w:ind w:firstLine="0"/>
      </w:pPr>
    </w:p>
    <w:p w14:paraId="557642D3" w14:textId="77777777" w:rsidR="0000346D" w:rsidRPr="00C91BEF" w:rsidRDefault="0000346D" w:rsidP="00C91BEF">
      <w:pPr>
        <w:ind w:firstLine="0"/>
      </w:pPr>
    </w:p>
    <w:p w14:paraId="242E0A6E" w14:textId="77777777" w:rsidR="00EB132D" w:rsidRPr="005225CF" w:rsidRDefault="00EB132D" w:rsidP="008D6230">
      <w:pPr>
        <w:pStyle w:val="Ttulo1"/>
        <w:spacing w:before="120" w:after="120"/>
      </w:pPr>
      <w:r w:rsidRPr="005225CF">
        <w:lastRenderedPageBreak/>
        <w:t>PROFESOR</w:t>
      </w:r>
      <w:r w:rsidR="00ED2061">
        <w:t>ES</w:t>
      </w:r>
      <w:r w:rsidR="008140D6">
        <w:t>(AS)</w:t>
      </w:r>
      <w:r w:rsidR="00ED2061">
        <w:t xml:space="preserve"> Y ASISTENTES</w:t>
      </w:r>
    </w:p>
    <w:p w14:paraId="593CD132" w14:textId="77777777" w:rsidR="00044B31" w:rsidRPr="0017313A" w:rsidRDefault="00044B31" w:rsidP="00044B31">
      <w:pPr>
        <w:autoSpaceDE w:val="0"/>
        <w:autoSpaceDN w:val="0"/>
        <w:adjustRightInd w:val="0"/>
        <w:rPr>
          <w:rFonts w:cs="Verdana,Italic"/>
          <w:i/>
          <w:iCs/>
          <w:color w:val="000000"/>
          <w:szCs w:val="19"/>
        </w:rPr>
      </w:pPr>
      <w:r w:rsidRPr="0017313A">
        <w:rPr>
          <w:rFonts w:cs="Verdana,BoldItalic"/>
          <w:b/>
          <w:bCs/>
          <w:i/>
          <w:iCs/>
          <w:color w:val="000000"/>
          <w:szCs w:val="19"/>
        </w:rPr>
        <w:t xml:space="preserve">Nombre: </w:t>
      </w:r>
      <w:r w:rsidRPr="0017313A">
        <w:rPr>
          <w:rFonts w:cs="Verdana,Italic"/>
          <w:i/>
          <w:iCs/>
          <w:color w:val="000000"/>
          <w:szCs w:val="19"/>
        </w:rPr>
        <w:t xml:space="preserve">Ing. </w:t>
      </w:r>
      <w:r>
        <w:rPr>
          <w:rFonts w:cs="Verdana,Italic"/>
          <w:i/>
          <w:iCs/>
          <w:color w:val="000000"/>
          <w:szCs w:val="19"/>
        </w:rPr>
        <w:t>Fabio Morera Durán, Lic</w:t>
      </w:r>
      <w:r w:rsidRPr="0017313A">
        <w:rPr>
          <w:rFonts w:cs="Verdana,Italic"/>
          <w:i/>
          <w:iCs/>
          <w:color w:val="000000"/>
          <w:szCs w:val="19"/>
        </w:rPr>
        <w:t>.</w:t>
      </w:r>
    </w:p>
    <w:p w14:paraId="0D3243CF" w14:textId="77777777" w:rsidR="00044B31" w:rsidRPr="0017313A" w:rsidRDefault="00044B31" w:rsidP="00044B31">
      <w:pPr>
        <w:autoSpaceDE w:val="0"/>
        <w:autoSpaceDN w:val="0"/>
        <w:adjustRightInd w:val="0"/>
        <w:rPr>
          <w:rFonts w:cs="Verdana"/>
          <w:color w:val="000000"/>
          <w:szCs w:val="19"/>
        </w:rPr>
      </w:pPr>
      <w:r w:rsidRPr="0017313A">
        <w:rPr>
          <w:rFonts w:cs="Verdana,BoldItalic"/>
          <w:b/>
          <w:bCs/>
          <w:i/>
          <w:iCs/>
          <w:color w:val="000000"/>
          <w:szCs w:val="19"/>
        </w:rPr>
        <w:t xml:space="preserve">Teléfonos: </w:t>
      </w:r>
      <w:r w:rsidRPr="0017313A">
        <w:rPr>
          <w:rFonts w:cs="Verdana"/>
          <w:color w:val="000000"/>
          <w:szCs w:val="19"/>
        </w:rPr>
        <w:t>22</w:t>
      </w:r>
      <w:r>
        <w:rPr>
          <w:rFonts w:cs="Verdana"/>
          <w:color w:val="000000"/>
          <w:szCs w:val="19"/>
        </w:rPr>
        <w:t>47-4419</w:t>
      </w:r>
    </w:p>
    <w:p w14:paraId="5C600B1A" w14:textId="77777777" w:rsidR="00044B31" w:rsidRPr="0017313A" w:rsidRDefault="00044B31" w:rsidP="00044B31">
      <w:pPr>
        <w:autoSpaceDE w:val="0"/>
        <w:autoSpaceDN w:val="0"/>
        <w:adjustRightInd w:val="0"/>
        <w:rPr>
          <w:rFonts w:cs="Verdana"/>
          <w:color w:val="0000FF"/>
          <w:szCs w:val="19"/>
        </w:rPr>
      </w:pPr>
      <w:r w:rsidRPr="0017313A">
        <w:rPr>
          <w:rFonts w:cs="Verdana,BoldItalic"/>
          <w:b/>
          <w:bCs/>
          <w:i/>
          <w:iCs/>
          <w:color w:val="000000"/>
          <w:szCs w:val="19"/>
        </w:rPr>
        <w:t xml:space="preserve">E-mail: </w:t>
      </w:r>
      <w:hyperlink r:id="rId8" w:history="1">
        <w:r w:rsidRPr="0026478F">
          <w:rPr>
            <w:rStyle w:val="Hipervnculo"/>
            <w:rFonts w:cs="Verdana"/>
            <w:szCs w:val="19"/>
          </w:rPr>
          <w:t>fabio.morera@ucr.ac.cr</w:t>
        </w:r>
      </w:hyperlink>
      <w:r>
        <w:rPr>
          <w:rFonts w:cs="Verdana"/>
          <w:color w:val="0000FF"/>
          <w:szCs w:val="19"/>
        </w:rPr>
        <w:t xml:space="preserve">  / </w:t>
      </w:r>
      <w:r w:rsidRPr="00252BD8">
        <w:rPr>
          <w:rStyle w:val="Hipervnculo"/>
        </w:rPr>
        <w:t>fbmorera@gmail.com</w:t>
      </w:r>
    </w:p>
    <w:p w14:paraId="6B96D968" w14:textId="77777777" w:rsidR="00044B31" w:rsidRPr="0017313A" w:rsidRDefault="00044B31" w:rsidP="00044B31">
      <w:pPr>
        <w:autoSpaceDE w:val="0"/>
        <w:autoSpaceDN w:val="0"/>
        <w:adjustRightInd w:val="0"/>
        <w:rPr>
          <w:rFonts w:cs="Verdana,Bold"/>
          <w:b/>
          <w:bCs/>
          <w:color w:val="000000"/>
          <w:szCs w:val="19"/>
        </w:rPr>
      </w:pPr>
      <w:r w:rsidRPr="0017313A">
        <w:rPr>
          <w:rFonts w:cs="Verdana,Bold"/>
          <w:b/>
          <w:bCs/>
          <w:color w:val="000000"/>
          <w:szCs w:val="19"/>
        </w:rPr>
        <w:t>Perfil Académico:</w:t>
      </w:r>
    </w:p>
    <w:p w14:paraId="151F5961" w14:textId="2C3D5B5B" w:rsidR="00044B31" w:rsidRPr="006970F9" w:rsidRDefault="00044B31" w:rsidP="006970F9">
      <w:pPr>
        <w:pStyle w:val="Prrafodelista"/>
        <w:numPr>
          <w:ilvl w:val="0"/>
          <w:numId w:val="48"/>
        </w:numPr>
        <w:autoSpaceDE w:val="0"/>
        <w:autoSpaceDN w:val="0"/>
        <w:adjustRightInd w:val="0"/>
        <w:rPr>
          <w:rFonts w:cs="Verdana"/>
          <w:color w:val="000000"/>
          <w:szCs w:val="19"/>
        </w:rPr>
      </w:pPr>
      <w:r w:rsidRPr="006970F9">
        <w:rPr>
          <w:rFonts w:cs="Verdana"/>
          <w:color w:val="000000"/>
          <w:szCs w:val="19"/>
        </w:rPr>
        <w:t xml:space="preserve">Egresado de la Maestría de Administración y Dirección de Empresas con énfasis en Negocios de la </w:t>
      </w:r>
      <w:r w:rsidR="006970F9" w:rsidRPr="006970F9">
        <w:rPr>
          <w:rFonts w:cs="Verdana"/>
          <w:color w:val="000000"/>
          <w:szCs w:val="19"/>
        </w:rPr>
        <w:t>UCR.</w:t>
      </w:r>
    </w:p>
    <w:p w14:paraId="6EB4959C" w14:textId="77777777" w:rsidR="00044B31" w:rsidRPr="006970F9" w:rsidRDefault="00044B31" w:rsidP="006970F9">
      <w:pPr>
        <w:pStyle w:val="Prrafodelista"/>
        <w:numPr>
          <w:ilvl w:val="0"/>
          <w:numId w:val="48"/>
        </w:numPr>
        <w:autoSpaceDE w:val="0"/>
        <w:autoSpaceDN w:val="0"/>
        <w:adjustRightInd w:val="0"/>
        <w:rPr>
          <w:rFonts w:cs="Verdana"/>
          <w:color w:val="000000"/>
          <w:szCs w:val="19"/>
        </w:rPr>
      </w:pPr>
      <w:r w:rsidRPr="006970F9">
        <w:rPr>
          <w:rFonts w:cs="Verdana"/>
          <w:color w:val="000000"/>
          <w:szCs w:val="19"/>
        </w:rPr>
        <w:t>Licenciado en Ingeniería Industrial del Instituto Tecnológico de Costa Rica.</w:t>
      </w:r>
    </w:p>
    <w:p w14:paraId="20DC646E" w14:textId="77777777" w:rsidR="00044B31" w:rsidRPr="0017313A" w:rsidRDefault="00044B31" w:rsidP="00044B31">
      <w:pPr>
        <w:autoSpaceDE w:val="0"/>
        <w:autoSpaceDN w:val="0"/>
        <w:adjustRightInd w:val="0"/>
        <w:rPr>
          <w:rFonts w:cs="Verdana,Bold"/>
          <w:b/>
          <w:bCs/>
          <w:color w:val="000000"/>
          <w:szCs w:val="19"/>
        </w:rPr>
      </w:pPr>
      <w:r w:rsidRPr="0017313A">
        <w:rPr>
          <w:rFonts w:cs="Verdana,Bold"/>
          <w:b/>
          <w:bCs/>
          <w:color w:val="000000"/>
          <w:szCs w:val="19"/>
        </w:rPr>
        <w:t>Perfil Profesional:</w:t>
      </w:r>
    </w:p>
    <w:p w14:paraId="42059306" w14:textId="77777777" w:rsidR="00044B31" w:rsidRPr="00CC08D6" w:rsidRDefault="00044B31" w:rsidP="00044B31">
      <w:pPr>
        <w:autoSpaceDE w:val="0"/>
        <w:autoSpaceDN w:val="0"/>
        <w:adjustRightInd w:val="0"/>
        <w:rPr>
          <w:rFonts w:cs="Verdana"/>
          <w:color w:val="000000"/>
          <w:szCs w:val="19"/>
        </w:rPr>
      </w:pPr>
      <w:r w:rsidRPr="00CC08D6">
        <w:rPr>
          <w:rFonts w:cs="Verdana"/>
          <w:color w:val="000000"/>
          <w:szCs w:val="19"/>
        </w:rPr>
        <w:t xml:space="preserve">Ingeniero en Producción Industrial del Instituto Tecnológico de Costa Rica. Actualmente es Estudiante de la Maestría en Administración y Dirección de Empresas de la Universidad de Costa Rica. Cuenta con una amplia experiencia en la negociación con proveedores nacionales e internacionales, la gestión almacenes, el control de la calidad y logística de abastecimiento y distribución; a lo largo de sus </w:t>
      </w:r>
      <w:r>
        <w:rPr>
          <w:rFonts w:cs="Verdana"/>
          <w:color w:val="000000"/>
          <w:szCs w:val="19"/>
        </w:rPr>
        <w:t xml:space="preserve">doce </w:t>
      </w:r>
      <w:r w:rsidRPr="00CC08D6">
        <w:rPr>
          <w:rFonts w:cs="Verdana"/>
          <w:color w:val="000000"/>
          <w:szCs w:val="19"/>
        </w:rPr>
        <w:t>años de experiencia laboral ha desarrollado habilidades de dirección de personal y trabajo en equipo. Dentro de las responsabilidades que ha tenido su cargo está la gestión del Inventarios de materia prima, gestión de compras de mater</w:t>
      </w:r>
      <w:r>
        <w:rPr>
          <w:rFonts w:cs="Verdana"/>
          <w:color w:val="000000"/>
          <w:szCs w:val="19"/>
        </w:rPr>
        <w:t>i</w:t>
      </w:r>
      <w:r w:rsidRPr="00CC08D6">
        <w:rPr>
          <w:rFonts w:cs="Verdana"/>
          <w:color w:val="000000"/>
          <w:szCs w:val="19"/>
        </w:rPr>
        <w:t>a prima, implementación del sistemas informáticos, mapeo y mejoramiento d</w:t>
      </w:r>
      <w:r>
        <w:rPr>
          <w:rFonts w:cs="Verdana"/>
          <w:color w:val="000000"/>
          <w:szCs w:val="19"/>
        </w:rPr>
        <w:t xml:space="preserve">e procesos, diseño de almacenes, </w:t>
      </w:r>
      <w:r w:rsidRPr="00CC08D6">
        <w:rPr>
          <w:rFonts w:cs="Verdana"/>
          <w:color w:val="000000"/>
          <w:szCs w:val="19"/>
        </w:rPr>
        <w:t xml:space="preserve"> la implementación del sistema de gestión de calidad (ISO-9000)</w:t>
      </w:r>
      <w:r>
        <w:rPr>
          <w:rFonts w:cs="Verdana"/>
          <w:color w:val="000000"/>
          <w:szCs w:val="19"/>
        </w:rPr>
        <w:t>, diseño de nuevos canales de distribución, implementación de redes de distribución con Centro de Almacenaje</w:t>
      </w:r>
      <w:r w:rsidRPr="00CC08D6">
        <w:rPr>
          <w:rFonts w:cs="Verdana"/>
          <w:color w:val="000000"/>
          <w:szCs w:val="19"/>
        </w:rPr>
        <w:t>. Idiomas: Español e Inglés.</w:t>
      </w:r>
    </w:p>
    <w:p w14:paraId="26E2F439" w14:textId="77777777" w:rsidR="002C10AE" w:rsidRDefault="002C10AE" w:rsidP="00BB5724">
      <w:pPr>
        <w:ind w:firstLine="0"/>
      </w:pPr>
    </w:p>
    <w:p w14:paraId="6BBFE5A1" w14:textId="77777777" w:rsidR="00EB132D" w:rsidRPr="005225CF" w:rsidRDefault="00EB132D" w:rsidP="008D6230">
      <w:pPr>
        <w:pStyle w:val="Ttulo1"/>
        <w:spacing w:before="120" w:after="120"/>
      </w:pPr>
      <w:r w:rsidRPr="005225CF">
        <w:t>METODOLOGÍA DE LA ENSEÑANZA/APRENDIZAJE</w:t>
      </w:r>
    </w:p>
    <w:p w14:paraId="304EBAB3" w14:textId="77777777" w:rsidR="00B76A78" w:rsidRPr="00AA1110" w:rsidRDefault="00B76A78" w:rsidP="00B76A78">
      <w:pPr>
        <w:ind w:firstLine="0"/>
      </w:pPr>
      <w:r w:rsidRPr="002F4170">
        <w:t>Exposiciones magistrales y solución de casos y ejercicios.</w:t>
      </w:r>
      <w:r>
        <w:t xml:space="preserve"> </w:t>
      </w:r>
      <w:r w:rsidRPr="002F4170">
        <w:t>Investi</w:t>
      </w:r>
      <w:r>
        <w:t>gaciones bibliográficas y discusión de casos de éxito</w:t>
      </w:r>
      <w:r w:rsidRPr="002F4170">
        <w:t>.</w:t>
      </w:r>
      <w:r>
        <w:t xml:space="preserve"> </w:t>
      </w:r>
      <w:r w:rsidRPr="002F4170">
        <w:t>Exámenes teóricos</w:t>
      </w:r>
      <w:r>
        <w:t xml:space="preserve"> cortos y parciales</w:t>
      </w:r>
      <w:r w:rsidRPr="002F4170">
        <w:t>.</w:t>
      </w:r>
      <w:r>
        <w:t xml:space="preserve"> </w:t>
      </w:r>
      <w:r w:rsidRPr="002F4170">
        <w:t>Elaboración de un proyecto práctico en la industria, tomando en cuenta los conocimientos y herramientas adquiridas en el curso en cuestión. La aplicación se tendrá como base, los conceptos y herramientas aprendidas a lo largo del cur</w:t>
      </w:r>
      <w:r>
        <w:t>so, con el objetivo de mejorar y</w:t>
      </w:r>
      <w:r w:rsidRPr="002F4170">
        <w:t xml:space="preserve"> conocer aplicaciones reales de la logística en el mercado actual como medio para optimizar la Cadena de Valor.</w:t>
      </w:r>
    </w:p>
    <w:p w14:paraId="575D423D" w14:textId="77777777" w:rsidR="00B76A78" w:rsidRDefault="00B76A78" w:rsidP="00B76A78">
      <w:pPr>
        <w:ind w:firstLine="0"/>
        <w:rPr>
          <w:lang w:val="es-CR"/>
        </w:rPr>
      </w:pPr>
    </w:p>
    <w:p w14:paraId="2FC2F680" w14:textId="77777777" w:rsidR="00B76A78" w:rsidRDefault="00B76A78" w:rsidP="00B76A78">
      <w:pPr>
        <w:ind w:firstLine="0"/>
        <w:rPr>
          <w:lang w:val="es-CR"/>
        </w:rPr>
      </w:pPr>
      <w:r w:rsidRPr="0068007D">
        <w:rPr>
          <w:u w:val="single"/>
          <w:lang w:val="es-CR"/>
        </w:rPr>
        <w:t>El proyecto</w:t>
      </w:r>
      <w:r>
        <w:rPr>
          <w:u w:val="single"/>
          <w:lang w:val="es-CR"/>
        </w:rPr>
        <w:t>:</w:t>
      </w:r>
      <w:r>
        <w:rPr>
          <w:lang w:val="es-CR"/>
        </w:rPr>
        <w:t xml:space="preserve"> </w:t>
      </w:r>
    </w:p>
    <w:p w14:paraId="65776C42" w14:textId="77777777" w:rsidR="00B76A78" w:rsidRDefault="00B76A78" w:rsidP="00B76A78">
      <w:pPr>
        <w:ind w:firstLine="0"/>
        <w:rPr>
          <w:lang w:val="es-CR"/>
        </w:rPr>
      </w:pPr>
      <w:r>
        <w:t xml:space="preserve">Consistirá en una aplicación en una empresa de uno o varios de los conceptos y herramientas aprendidas a lo largo del curso, con el objetivo de mejorar un proceso dentro de la Cadena de Abastecimiento. Empresas con logística de producción y/o almacenamiento y distribución, la aprobación de la empresa queda a juicio del profesor. Se adjunta guía para la elaboración del proyecto, formato de la calificación así como plantilla para presentar el informe final. </w:t>
      </w:r>
      <w:r>
        <w:rPr>
          <w:lang w:val="es-CR"/>
        </w:rPr>
        <w:t xml:space="preserve">Será presentado en el formato establecido para dichos fines. En caso de retraso en la entrega del documento, se rebajarán 20 puntos por día de atraso, máximo 3 días de retraso. En las fechas pactadas para la presentación de los avances, se debe entregar copia digital del proyecto al inicio de la clase, fuera de esta hora, aplica el retraso.  </w:t>
      </w:r>
    </w:p>
    <w:p w14:paraId="3180FF10" w14:textId="77777777" w:rsidR="00B76A78" w:rsidRPr="00CD0B91" w:rsidRDefault="00B76A78" w:rsidP="00B76A78">
      <w:pPr>
        <w:rPr>
          <w:lang w:val="es-CR"/>
        </w:rPr>
      </w:pPr>
    </w:p>
    <w:p w14:paraId="3CC5CF8C" w14:textId="77777777" w:rsidR="00B76A78" w:rsidRPr="00CD0B91" w:rsidRDefault="00B76A78" w:rsidP="00B76A78">
      <w:pPr>
        <w:ind w:firstLine="0"/>
        <w:rPr>
          <w:u w:val="single"/>
          <w:lang w:val="es-CR"/>
        </w:rPr>
      </w:pPr>
      <w:r w:rsidRPr="00CD0B91">
        <w:rPr>
          <w:u w:val="single"/>
          <w:lang w:val="es-CR"/>
        </w:rPr>
        <w:t>Exámenes</w:t>
      </w:r>
    </w:p>
    <w:p w14:paraId="0BB7F352" w14:textId="77777777" w:rsidR="00B76A78" w:rsidRDefault="00B76A78" w:rsidP="00B76A78">
      <w:pPr>
        <w:ind w:firstLine="0"/>
        <w:rPr>
          <w:lang w:val="es-CR"/>
        </w:rPr>
      </w:pPr>
      <w:r>
        <w:rPr>
          <w:lang w:val="es-CR"/>
        </w:rPr>
        <w:t xml:space="preserve">Consistirá de dos exámenes parciales </w:t>
      </w:r>
      <w:r w:rsidRPr="00CD0B91">
        <w:rPr>
          <w:lang w:val="es-CR"/>
        </w:rPr>
        <w:t>donde se evaluará el conocimiento temático del estudiante</w:t>
      </w:r>
      <w:r>
        <w:rPr>
          <w:lang w:val="es-CR"/>
        </w:rPr>
        <w:t xml:space="preserve"> así</w:t>
      </w:r>
      <w:r w:rsidRPr="00CD0B91">
        <w:rPr>
          <w:lang w:val="es-CR"/>
        </w:rPr>
        <w:t xml:space="preserve"> como su capacidad para aplicar los conceptos estudiados en el curso para resolver problemas reales.</w:t>
      </w:r>
    </w:p>
    <w:p w14:paraId="3B26CA96" w14:textId="77777777" w:rsidR="00B76A78" w:rsidRDefault="00B76A78" w:rsidP="00B76A78">
      <w:pPr>
        <w:ind w:firstLine="0"/>
        <w:rPr>
          <w:lang w:val="es-CR"/>
        </w:rPr>
      </w:pPr>
    </w:p>
    <w:p w14:paraId="5A36A2EC" w14:textId="77777777" w:rsidR="00B76A78" w:rsidRDefault="00B76A78" w:rsidP="00B76A78">
      <w:pPr>
        <w:ind w:firstLine="0"/>
        <w:rPr>
          <w:lang w:val="es-CR"/>
        </w:rPr>
      </w:pPr>
    </w:p>
    <w:p w14:paraId="7D152E0B" w14:textId="77777777" w:rsidR="00B76A78" w:rsidRPr="00CD0B91" w:rsidRDefault="00B76A78" w:rsidP="00B76A78">
      <w:pPr>
        <w:ind w:firstLine="0"/>
        <w:rPr>
          <w:lang w:val="es-CR"/>
        </w:rPr>
      </w:pPr>
      <w:bookmarkStart w:id="0" w:name="_GoBack"/>
      <w:bookmarkEnd w:id="0"/>
    </w:p>
    <w:p w14:paraId="3BD930CC" w14:textId="53C10E4E" w:rsidR="008D6230" w:rsidRPr="005225CF" w:rsidRDefault="008D6230" w:rsidP="008140D6"/>
    <w:p w14:paraId="1631DDC0" w14:textId="77777777" w:rsidR="00EB132D" w:rsidRPr="005225CF" w:rsidRDefault="00EB132D" w:rsidP="008D6230">
      <w:pPr>
        <w:pStyle w:val="Ttulo1"/>
        <w:spacing w:before="120" w:after="120"/>
      </w:pPr>
      <w:r w:rsidRPr="005225CF">
        <w:lastRenderedPageBreak/>
        <w:t>EVALUACIÓN</w:t>
      </w:r>
    </w:p>
    <w:p w14:paraId="457EF9A9" w14:textId="77777777" w:rsidR="006970F9" w:rsidRPr="0017313A" w:rsidRDefault="006970F9" w:rsidP="006970F9">
      <w:pPr>
        <w:autoSpaceDE w:val="0"/>
        <w:autoSpaceDN w:val="0"/>
        <w:adjustRightInd w:val="0"/>
        <w:rPr>
          <w:rFonts w:cs="Verdana"/>
          <w:color w:val="000000"/>
          <w:sz w:val="24"/>
          <w:szCs w:val="21"/>
        </w:rPr>
      </w:pPr>
      <w:r w:rsidRPr="0017313A">
        <w:rPr>
          <w:rFonts w:cs="Symbol"/>
          <w:color w:val="000000"/>
          <w:szCs w:val="18"/>
        </w:rPr>
        <w:t xml:space="preserve">· </w:t>
      </w:r>
      <w:r w:rsidRPr="0017313A">
        <w:rPr>
          <w:rFonts w:cs="Verdana"/>
          <w:color w:val="000000"/>
          <w:sz w:val="24"/>
          <w:szCs w:val="21"/>
        </w:rPr>
        <w:t>Examen I 20 %</w:t>
      </w:r>
    </w:p>
    <w:p w14:paraId="333CAC0D" w14:textId="77777777" w:rsidR="006970F9" w:rsidRPr="0017313A" w:rsidRDefault="006970F9" w:rsidP="006970F9">
      <w:pPr>
        <w:autoSpaceDE w:val="0"/>
        <w:autoSpaceDN w:val="0"/>
        <w:adjustRightInd w:val="0"/>
        <w:rPr>
          <w:rFonts w:cs="Verdana"/>
          <w:color w:val="000000"/>
          <w:sz w:val="24"/>
          <w:szCs w:val="21"/>
        </w:rPr>
      </w:pPr>
      <w:r w:rsidRPr="0017313A">
        <w:rPr>
          <w:rFonts w:cs="Symbol"/>
          <w:color w:val="000000"/>
          <w:szCs w:val="18"/>
        </w:rPr>
        <w:t xml:space="preserve">· </w:t>
      </w:r>
      <w:r w:rsidRPr="0017313A">
        <w:rPr>
          <w:rFonts w:cs="Verdana"/>
          <w:color w:val="000000"/>
          <w:sz w:val="24"/>
          <w:szCs w:val="21"/>
        </w:rPr>
        <w:t>Examen II 2</w:t>
      </w:r>
      <w:r>
        <w:rPr>
          <w:rFonts w:cs="Verdana"/>
          <w:color w:val="000000"/>
          <w:sz w:val="24"/>
          <w:szCs w:val="21"/>
        </w:rPr>
        <w:t>0</w:t>
      </w:r>
      <w:r w:rsidRPr="0017313A">
        <w:rPr>
          <w:rFonts w:cs="Verdana"/>
          <w:color w:val="000000"/>
          <w:sz w:val="24"/>
          <w:szCs w:val="21"/>
        </w:rPr>
        <w:t xml:space="preserve"> %</w:t>
      </w:r>
    </w:p>
    <w:p w14:paraId="39A13887" w14:textId="77777777" w:rsidR="006970F9" w:rsidRPr="0017313A" w:rsidRDefault="006970F9" w:rsidP="006970F9">
      <w:pPr>
        <w:autoSpaceDE w:val="0"/>
        <w:autoSpaceDN w:val="0"/>
        <w:adjustRightInd w:val="0"/>
        <w:rPr>
          <w:rFonts w:cs="Verdana"/>
          <w:color w:val="000000"/>
          <w:sz w:val="24"/>
          <w:szCs w:val="21"/>
        </w:rPr>
      </w:pPr>
      <w:r w:rsidRPr="0017313A">
        <w:rPr>
          <w:rFonts w:cs="Symbol"/>
          <w:color w:val="000000"/>
          <w:szCs w:val="18"/>
        </w:rPr>
        <w:t xml:space="preserve">· </w:t>
      </w:r>
      <w:r w:rsidRPr="0017313A">
        <w:rPr>
          <w:rFonts w:cs="Verdana"/>
          <w:color w:val="000000"/>
          <w:sz w:val="24"/>
          <w:szCs w:val="21"/>
        </w:rPr>
        <w:t>Exámenes cortos y Tareas</w:t>
      </w:r>
      <w:r>
        <w:rPr>
          <w:rFonts w:cs="Verdana"/>
          <w:color w:val="000000"/>
          <w:sz w:val="24"/>
          <w:szCs w:val="21"/>
        </w:rPr>
        <w:t xml:space="preserve"> 10</w:t>
      </w:r>
      <w:r w:rsidRPr="0017313A">
        <w:rPr>
          <w:rFonts w:cs="Verdana"/>
          <w:color w:val="000000"/>
          <w:sz w:val="24"/>
          <w:szCs w:val="21"/>
        </w:rPr>
        <w:t xml:space="preserve"> %</w:t>
      </w:r>
    </w:p>
    <w:p w14:paraId="790269A8" w14:textId="77777777" w:rsidR="006970F9" w:rsidRPr="0017313A" w:rsidRDefault="006970F9" w:rsidP="006970F9">
      <w:pPr>
        <w:autoSpaceDE w:val="0"/>
        <w:autoSpaceDN w:val="0"/>
        <w:adjustRightInd w:val="0"/>
        <w:rPr>
          <w:rFonts w:cs="Verdana"/>
          <w:color w:val="000000"/>
          <w:sz w:val="24"/>
          <w:szCs w:val="21"/>
        </w:rPr>
      </w:pPr>
      <w:r w:rsidRPr="0017313A">
        <w:rPr>
          <w:rFonts w:cs="Symbol"/>
          <w:color w:val="000000"/>
          <w:szCs w:val="18"/>
        </w:rPr>
        <w:t xml:space="preserve">· </w:t>
      </w:r>
      <w:r w:rsidRPr="0017313A">
        <w:rPr>
          <w:rFonts w:cs="Verdana"/>
          <w:color w:val="000000"/>
          <w:sz w:val="24"/>
          <w:szCs w:val="21"/>
        </w:rPr>
        <w:t xml:space="preserve">Asignaciones (Casos) </w:t>
      </w:r>
      <w:r>
        <w:rPr>
          <w:rFonts w:cs="Verdana"/>
          <w:color w:val="000000"/>
          <w:sz w:val="24"/>
          <w:szCs w:val="21"/>
        </w:rPr>
        <w:t>20</w:t>
      </w:r>
      <w:r w:rsidRPr="0017313A">
        <w:rPr>
          <w:rFonts w:cs="Verdana"/>
          <w:color w:val="000000"/>
          <w:sz w:val="24"/>
          <w:szCs w:val="21"/>
        </w:rPr>
        <w:t xml:space="preserve"> %</w:t>
      </w:r>
    </w:p>
    <w:p w14:paraId="6C9C5155" w14:textId="77777777" w:rsidR="006970F9" w:rsidRDefault="006970F9" w:rsidP="006970F9">
      <w:pPr>
        <w:autoSpaceDE w:val="0"/>
        <w:autoSpaceDN w:val="0"/>
        <w:adjustRightInd w:val="0"/>
        <w:rPr>
          <w:rFonts w:cs="Verdana"/>
          <w:color w:val="000000"/>
          <w:sz w:val="24"/>
          <w:szCs w:val="21"/>
        </w:rPr>
      </w:pPr>
      <w:r w:rsidRPr="0017313A">
        <w:rPr>
          <w:rFonts w:cs="Symbol"/>
          <w:color w:val="000000"/>
          <w:szCs w:val="18"/>
        </w:rPr>
        <w:t xml:space="preserve">· </w:t>
      </w:r>
      <w:r w:rsidRPr="0017313A">
        <w:rPr>
          <w:rFonts w:cs="Verdana"/>
          <w:color w:val="000000"/>
          <w:sz w:val="24"/>
          <w:szCs w:val="21"/>
        </w:rPr>
        <w:t>Proyecto del curso 3</w:t>
      </w:r>
      <w:r>
        <w:rPr>
          <w:rFonts w:cs="Verdana"/>
          <w:color w:val="000000"/>
          <w:sz w:val="24"/>
          <w:szCs w:val="21"/>
        </w:rPr>
        <w:t>0</w:t>
      </w:r>
      <w:r w:rsidRPr="0017313A">
        <w:rPr>
          <w:rFonts w:cs="Verdana"/>
          <w:color w:val="000000"/>
          <w:sz w:val="24"/>
          <w:szCs w:val="21"/>
        </w:rPr>
        <w:t xml:space="preserve"> %</w:t>
      </w:r>
    </w:p>
    <w:p w14:paraId="29949E05" w14:textId="77777777" w:rsidR="006970F9" w:rsidRPr="006970F9" w:rsidRDefault="006970F9" w:rsidP="006970F9">
      <w:pPr>
        <w:ind w:firstLine="0"/>
        <w:rPr>
          <w:szCs w:val="20"/>
        </w:rPr>
      </w:pPr>
    </w:p>
    <w:p w14:paraId="356CE437" w14:textId="58923759" w:rsidR="00F21705" w:rsidRDefault="006970F9" w:rsidP="00F21705">
      <w:pPr>
        <w:pStyle w:val="Prrafodelista"/>
        <w:numPr>
          <w:ilvl w:val="0"/>
          <w:numId w:val="29"/>
        </w:numPr>
        <w:rPr>
          <w:b/>
          <w:i/>
          <w:szCs w:val="20"/>
          <w:u w:val="single"/>
        </w:rPr>
      </w:pPr>
      <w:r>
        <w:rPr>
          <w:szCs w:val="20"/>
        </w:rPr>
        <w:t>A</w:t>
      </w:r>
      <w:r w:rsidR="00F21705" w:rsidRPr="00B031C6">
        <w:rPr>
          <w:szCs w:val="20"/>
        </w:rPr>
        <w:t>quel estudiante o grupo de trabajo que incurra en alguna falta tal como, copia, plagio,</w:t>
      </w:r>
      <w:r w:rsidR="00F21705" w:rsidRPr="00B031C6">
        <w:t xml:space="preserve"> ayudas no permitidas a otros,</w:t>
      </w:r>
      <w:r w:rsidR="00F21705" w:rsidRPr="00B031C6">
        <w:rPr>
          <w:szCs w:val="20"/>
        </w:rPr>
        <w:t xml:space="preserve"> utilización de material no autorizado,  comunicación o actuación ilícita en cualquiera de las entregas,</w:t>
      </w:r>
      <w:r w:rsidR="00F21705" w:rsidRPr="00B031C6">
        <w:rPr>
          <w:b/>
          <w:i/>
          <w:szCs w:val="20"/>
        </w:rPr>
        <w:t xml:space="preserve"> </w:t>
      </w:r>
      <w:r w:rsidR="00F21705" w:rsidRPr="00B031C6">
        <w:rPr>
          <w:b/>
          <w:i/>
          <w:szCs w:val="20"/>
          <w:u w:val="single"/>
        </w:rPr>
        <w:t>perderá automáticamente el curso</w:t>
      </w:r>
      <w:r w:rsidR="006B09D3">
        <w:rPr>
          <w:b/>
          <w:i/>
          <w:szCs w:val="20"/>
          <w:u w:val="single"/>
        </w:rPr>
        <w:t xml:space="preserve"> con nota 5.0</w:t>
      </w:r>
      <w:r w:rsidR="00F21705">
        <w:rPr>
          <w:b/>
          <w:i/>
          <w:szCs w:val="20"/>
          <w:u w:val="single"/>
        </w:rPr>
        <w:t xml:space="preserve"> y será sujeto del debido proceso ante las instancias respectivas.</w:t>
      </w:r>
    </w:p>
    <w:p w14:paraId="2D7BD5F1" w14:textId="77777777" w:rsidR="00ED2061" w:rsidRPr="00ED2061" w:rsidRDefault="00ED2061" w:rsidP="00ED2061">
      <w:pPr>
        <w:ind w:left="360" w:firstLine="0"/>
        <w:rPr>
          <w:i/>
          <w:szCs w:val="20"/>
          <w:u w:val="single"/>
        </w:rPr>
      </w:pPr>
    </w:p>
    <w:p w14:paraId="02CB4EBA" w14:textId="77777777" w:rsidR="00ED2061" w:rsidRPr="00ED2061" w:rsidRDefault="00ED2061" w:rsidP="00ED2061">
      <w:pPr>
        <w:pStyle w:val="Ul"/>
        <w:numPr>
          <w:ilvl w:val="0"/>
          <w:numId w:val="31"/>
        </w:numPr>
        <w:jc w:val="both"/>
      </w:pPr>
      <w:proofErr w:type="spellStart"/>
      <w:r w:rsidRPr="00ED2061">
        <w:t>Si</w:t>
      </w:r>
      <w:proofErr w:type="spellEnd"/>
      <w:r w:rsidRPr="00ED2061">
        <w:t xml:space="preserve"> </w:t>
      </w:r>
      <w:proofErr w:type="spellStart"/>
      <w:r w:rsidRPr="00ED2061">
        <w:t>se</w:t>
      </w:r>
      <w:proofErr w:type="spellEnd"/>
      <w:r w:rsidRPr="00ED2061">
        <w:t xml:space="preserve"> </w:t>
      </w:r>
      <w:proofErr w:type="spellStart"/>
      <w:r w:rsidRPr="00ED2061">
        <w:t>usa</w:t>
      </w:r>
      <w:proofErr w:type="spellEnd"/>
      <w:r w:rsidRPr="00ED2061">
        <w:t xml:space="preserve"> </w:t>
      </w:r>
      <w:proofErr w:type="spellStart"/>
      <w:r w:rsidRPr="00ED2061">
        <w:t>material</w:t>
      </w:r>
      <w:proofErr w:type="spellEnd"/>
      <w:r w:rsidRPr="00ED2061">
        <w:t xml:space="preserve"> </w:t>
      </w:r>
      <w:proofErr w:type="spellStart"/>
      <w:r w:rsidRPr="00ED2061">
        <w:t>textual</w:t>
      </w:r>
      <w:proofErr w:type="spellEnd"/>
      <w:r w:rsidRPr="00ED2061">
        <w:t xml:space="preserve"> </w:t>
      </w:r>
      <w:proofErr w:type="spellStart"/>
      <w:r w:rsidRPr="00ED2061">
        <w:t>dentro</w:t>
      </w:r>
      <w:proofErr w:type="spellEnd"/>
      <w:r w:rsidRPr="00ED2061">
        <w:t xml:space="preserve"> </w:t>
      </w:r>
      <w:proofErr w:type="spellStart"/>
      <w:r w:rsidRPr="00ED2061">
        <w:t>del</w:t>
      </w:r>
      <w:proofErr w:type="spellEnd"/>
      <w:r w:rsidRPr="00ED2061">
        <w:t xml:space="preserve"> </w:t>
      </w:r>
      <w:proofErr w:type="spellStart"/>
      <w:r w:rsidRPr="00ED2061">
        <w:t>documento</w:t>
      </w:r>
      <w:proofErr w:type="spellEnd"/>
      <w:r w:rsidRPr="00ED2061">
        <w:t xml:space="preserve">, </w:t>
      </w:r>
      <w:proofErr w:type="spellStart"/>
      <w:r w:rsidRPr="00ED2061">
        <w:t>este</w:t>
      </w:r>
      <w:proofErr w:type="spellEnd"/>
      <w:r w:rsidRPr="00ED2061">
        <w:t xml:space="preserve"> </w:t>
      </w:r>
      <w:proofErr w:type="spellStart"/>
      <w:r w:rsidRPr="00ED2061">
        <w:t>debe</w:t>
      </w:r>
      <w:proofErr w:type="spellEnd"/>
      <w:r w:rsidRPr="00ED2061">
        <w:t xml:space="preserve"> </w:t>
      </w:r>
      <w:proofErr w:type="spellStart"/>
      <w:r w:rsidRPr="00ED2061">
        <w:t>ser</w:t>
      </w:r>
      <w:proofErr w:type="spellEnd"/>
      <w:r w:rsidRPr="00ED2061">
        <w:t xml:space="preserve"> </w:t>
      </w:r>
      <w:proofErr w:type="spellStart"/>
      <w:r w:rsidRPr="00ED2061">
        <w:t>claramente</w:t>
      </w:r>
      <w:proofErr w:type="spellEnd"/>
      <w:r w:rsidRPr="00ED2061">
        <w:t xml:space="preserve"> </w:t>
      </w:r>
      <w:proofErr w:type="spellStart"/>
      <w:r w:rsidRPr="00ED2061">
        <w:t>identificado</w:t>
      </w:r>
      <w:proofErr w:type="spellEnd"/>
      <w:r w:rsidRPr="00ED2061">
        <w:t xml:space="preserve"> y </w:t>
      </w:r>
      <w:proofErr w:type="spellStart"/>
      <w:r w:rsidRPr="00ED2061">
        <w:t>referenciado</w:t>
      </w:r>
      <w:proofErr w:type="spellEnd"/>
      <w:r w:rsidRPr="00ED2061">
        <w:rPr>
          <w:lang w:val="es-ES"/>
        </w:rPr>
        <w:t>.</w:t>
      </w:r>
    </w:p>
    <w:p w14:paraId="4C97F6AF" w14:textId="77777777" w:rsidR="00ED2061" w:rsidRPr="00ED2061" w:rsidRDefault="00ED2061" w:rsidP="00ED2061">
      <w:pPr>
        <w:pStyle w:val="Li"/>
        <w:numPr>
          <w:ilvl w:val="1"/>
          <w:numId w:val="32"/>
        </w:numPr>
        <w:jc w:val="both"/>
      </w:pPr>
      <w:proofErr w:type="spellStart"/>
      <w:r w:rsidRPr="00ED2061">
        <w:t>Para</w:t>
      </w:r>
      <w:proofErr w:type="spellEnd"/>
      <w:r w:rsidRPr="00ED2061">
        <w:t xml:space="preserve"> </w:t>
      </w:r>
      <w:proofErr w:type="spellStart"/>
      <w:r w:rsidRPr="00ED2061">
        <w:t>mayor</w:t>
      </w:r>
      <w:proofErr w:type="spellEnd"/>
      <w:r w:rsidRPr="00ED2061">
        <w:t xml:space="preserve"> </w:t>
      </w:r>
      <w:proofErr w:type="spellStart"/>
      <w:r w:rsidRPr="00ED2061">
        <w:t>detalle</w:t>
      </w:r>
      <w:proofErr w:type="spellEnd"/>
      <w:r w:rsidRPr="00ED2061">
        <w:t xml:space="preserve"> </w:t>
      </w:r>
      <w:proofErr w:type="spellStart"/>
      <w:r w:rsidRPr="00ED2061">
        <w:t>ver</w:t>
      </w:r>
      <w:proofErr w:type="spellEnd"/>
      <w:r w:rsidRPr="00ED2061">
        <w:t xml:space="preserve"> </w:t>
      </w:r>
      <w:proofErr w:type="spellStart"/>
      <w:r w:rsidRPr="00ED2061">
        <w:t>la</w:t>
      </w:r>
      <w:proofErr w:type="spellEnd"/>
      <w:r w:rsidRPr="00ED2061">
        <w:t xml:space="preserve"> </w:t>
      </w:r>
      <w:proofErr w:type="spellStart"/>
      <w:r w:rsidRPr="00ED2061">
        <w:t>sección</w:t>
      </w:r>
      <w:proofErr w:type="spellEnd"/>
      <w:r w:rsidRPr="00ED2061">
        <w:t xml:space="preserve"> "</w:t>
      </w:r>
      <w:bookmarkStart w:id="1" w:name="gbid"/>
      <w:proofErr w:type="spellStart"/>
      <w:r w:rsidRPr="00ED2061">
        <w:rPr>
          <w:color w:val="0000FF"/>
          <w:u w:val="single"/>
        </w:rPr>
        <w:t>Información</w:t>
      </w:r>
      <w:proofErr w:type="spellEnd"/>
      <w:r w:rsidRPr="00ED2061">
        <w:rPr>
          <w:color w:val="0000FF"/>
          <w:u w:val="single"/>
        </w:rPr>
        <w:t xml:space="preserve"> </w:t>
      </w:r>
      <w:proofErr w:type="spellStart"/>
      <w:r w:rsidRPr="00ED2061">
        <w:rPr>
          <w:color w:val="0000FF"/>
          <w:u w:val="single"/>
        </w:rPr>
        <w:t>de</w:t>
      </w:r>
      <w:proofErr w:type="spellEnd"/>
      <w:r w:rsidRPr="00ED2061">
        <w:rPr>
          <w:color w:val="0000FF"/>
          <w:u w:val="single"/>
        </w:rPr>
        <w:t xml:space="preserve"> </w:t>
      </w:r>
      <w:proofErr w:type="spellStart"/>
      <w:r w:rsidRPr="00ED2061">
        <w:rPr>
          <w:color w:val="0000FF"/>
          <w:u w:val="single"/>
        </w:rPr>
        <w:t>Referencia</w:t>
      </w:r>
      <w:proofErr w:type="spellEnd"/>
      <w:r w:rsidRPr="00ED2061">
        <w:rPr>
          <w:color w:val="0000FF"/>
          <w:u w:val="single"/>
        </w:rPr>
        <w:t xml:space="preserve"> </w:t>
      </w:r>
      <w:proofErr w:type="spellStart"/>
      <w:r w:rsidRPr="00ED2061">
        <w:rPr>
          <w:color w:val="0000FF"/>
          <w:u w:val="single"/>
        </w:rPr>
        <w:t>Importante</w:t>
      </w:r>
      <w:proofErr w:type="spellEnd"/>
      <w:r w:rsidRPr="00ED2061">
        <w:rPr>
          <w:color w:val="0000FF"/>
          <w:u w:val="single"/>
        </w:rPr>
        <w:t xml:space="preserve"> </w:t>
      </w:r>
      <w:proofErr w:type="spellStart"/>
      <w:r w:rsidRPr="00ED2061">
        <w:rPr>
          <w:color w:val="0000FF"/>
          <w:u w:val="single"/>
        </w:rPr>
        <w:t>sobre</w:t>
      </w:r>
      <w:proofErr w:type="spellEnd"/>
      <w:r w:rsidRPr="00ED2061">
        <w:rPr>
          <w:color w:val="0000FF"/>
          <w:u w:val="single"/>
        </w:rPr>
        <w:t xml:space="preserve"> </w:t>
      </w:r>
      <w:proofErr w:type="spellStart"/>
      <w:r w:rsidRPr="00ED2061">
        <w:rPr>
          <w:color w:val="0000FF"/>
          <w:u w:val="single"/>
        </w:rPr>
        <w:t>Plagios</w:t>
      </w:r>
      <w:bookmarkEnd w:id="1"/>
      <w:proofErr w:type="spellEnd"/>
      <w:r w:rsidRPr="00ED2061">
        <w:t xml:space="preserve">" </w:t>
      </w:r>
    </w:p>
    <w:p w14:paraId="7CDF6B7E" w14:textId="77777777" w:rsidR="00ED2061" w:rsidRPr="00ED2061" w:rsidRDefault="00ED2061" w:rsidP="00ED2061">
      <w:pPr>
        <w:pStyle w:val="Li"/>
        <w:ind w:left="1440"/>
        <w:jc w:val="both"/>
      </w:pPr>
    </w:p>
    <w:p w14:paraId="222BC267" w14:textId="77777777" w:rsidR="00ED2061" w:rsidRPr="007B26AF" w:rsidRDefault="00ED2061" w:rsidP="00ED2061">
      <w:pPr>
        <w:pStyle w:val="Li"/>
        <w:spacing w:after="280" w:afterAutospacing="1"/>
        <w:ind w:left="360"/>
        <w:rPr>
          <w:b/>
        </w:rPr>
      </w:pPr>
      <w:r w:rsidRPr="007B26AF">
        <w:rPr>
          <w:b/>
        </w:rPr>
        <w:t>INFORMACIÓN DE REFERENCIA IMPORTANTE SOBRE PLAGIOS</w:t>
      </w:r>
    </w:p>
    <w:p w14:paraId="03CDA630" w14:textId="77777777" w:rsidR="00ED2061" w:rsidRDefault="00ED2061" w:rsidP="00ED2061">
      <w:pPr>
        <w:pStyle w:val="Ul"/>
        <w:spacing w:after="280" w:afterAutospacing="1"/>
        <w:jc w:val="both"/>
      </w:pPr>
      <w:proofErr w:type="spellStart"/>
      <w:r>
        <w:t>Se</w:t>
      </w:r>
      <w:proofErr w:type="spellEnd"/>
      <w:r>
        <w:t xml:space="preserve"> </w:t>
      </w:r>
      <w:proofErr w:type="spellStart"/>
      <w:r>
        <w:t>presentan</w:t>
      </w:r>
      <w:proofErr w:type="spellEnd"/>
      <w:r>
        <w:t xml:space="preserve"> </w:t>
      </w:r>
      <w:proofErr w:type="spellStart"/>
      <w:r>
        <w:t>una</w:t>
      </w:r>
      <w:proofErr w:type="spellEnd"/>
      <w:r>
        <w:t xml:space="preserve"> </w:t>
      </w:r>
      <w:proofErr w:type="spellStart"/>
      <w:r>
        <w:t>serie</w:t>
      </w:r>
      <w:proofErr w:type="spellEnd"/>
      <w:r>
        <w:t xml:space="preserve"> </w:t>
      </w:r>
      <w:proofErr w:type="spellStart"/>
      <w:r>
        <w:t>de</w:t>
      </w:r>
      <w:proofErr w:type="spellEnd"/>
      <w:r>
        <w:t xml:space="preserve"> </w:t>
      </w:r>
      <w:proofErr w:type="spellStart"/>
      <w:r>
        <w:t>links</w:t>
      </w:r>
      <w:proofErr w:type="spellEnd"/>
      <w:r>
        <w:t xml:space="preserve"> </w:t>
      </w:r>
      <w:proofErr w:type="spellStart"/>
      <w:r>
        <w:t>que</w:t>
      </w:r>
      <w:proofErr w:type="spellEnd"/>
      <w:r>
        <w:t xml:space="preserve"> </w:t>
      </w:r>
      <w:proofErr w:type="spellStart"/>
      <w:r>
        <w:t>son</w:t>
      </w:r>
      <w:proofErr w:type="spellEnd"/>
      <w:r>
        <w:t xml:space="preserve"> </w:t>
      </w:r>
      <w:proofErr w:type="spellStart"/>
      <w:r>
        <w:t>importantes</w:t>
      </w:r>
      <w:proofErr w:type="spellEnd"/>
      <w:r>
        <w:t xml:space="preserve"> </w:t>
      </w:r>
      <w:proofErr w:type="spellStart"/>
      <w:r>
        <w:t>que</w:t>
      </w:r>
      <w:proofErr w:type="spellEnd"/>
      <w:r>
        <w:t xml:space="preserve"> </w:t>
      </w:r>
      <w:proofErr w:type="spellStart"/>
      <w:r>
        <w:t>lean</w:t>
      </w:r>
      <w:proofErr w:type="spellEnd"/>
      <w:r>
        <w:t xml:space="preserve"> </w:t>
      </w:r>
      <w:proofErr w:type="spellStart"/>
      <w:r>
        <w:t>para</w:t>
      </w:r>
      <w:proofErr w:type="spellEnd"/>
      <w:r>
        <w:t xml:space="preserve"> </w:t>
      </w:r>
      <w:proofErr w:type="spellStart"/>
      <w:r>
        <w:t>evitar</w:t>
      </w:r>
      <w:proofErr w:type="spellEnd"/>
      <w:r>
        <w:t xml:space="preserve"> </w:t>
      </w:r>
      <w:proofErr w:type="spellStart"/>
      <w:r>
        <w:t>problemas</w:t>
      </w:r>
      <w:proofErr w:type="spellEnd"/>
      <w:r>
        <w:t xml:space="preserve"> </w:t>
      </w:r>
      <w:proofErr w:type="spellStart"/>
      <w:r>
        <w:t>por</w:t>
      </w:r>
      <w:proofErr w:type="spellEnd"/>
      <w:r>
        <w:t xml:space="preserve"> </w:t>
      </w:r>
      <w:proofErr w:type="spellStart"/>
      <w:r>
        <w:t>plagio</w:t>
      </w:r>
      <w:proofErr w:type="spellEnd"/>
      <w:r>
        <w:t>. [</w:t>
      </w:r>
      <w:proofErr w:type="spellStart"/>
      <w:r>
        <w:t>sobre</w:t>
      </w:r>
      <w:proofErr w:type="spellEnd"/>
      <w:r>
        <w:t xml:space="preserve"> </w:t>
      </w:r>
      <w:proofErr w:type="spellStart"/>
      <w:r>
        <w:t>las</w:t>
      </w:r>
      <w:proofErr w:type="spellEnd"/>
      <w:r>
        <w:t xml:space="preserve"> </w:t>
      </w:r>
      <w:proofErr w:type="spellStart"/>
      <w:r>
        <w:t>cosas</w:t>
      </w:r>
      <w:proofErr w:type="spellEnd"/>
      <w:r>
        <w:t xml:space="preserve"> </w:t>
      </w:r>
      <w:proofErr w:type="spellStart"/>
      <w:r>
        <w:t>explicadas</w:t>
      </w:r>
      <w:proofErr w:type="spellEnd"/>
      <w:r>
        <w:t xml:space="preserve"> </w:t>
      </w:r>
      <w:proofErr w:type="spellStart"/>
      <w:r>
        <w:t>ahí</w:t>
      </w:r>
      <w:proofErr w:type="spellEnd"/>
      <w:r>
        <w:t xml:space="preserve">, </w:t>
      </w:r>
      <w:proofErr w:type="spellStart"/>
      <w:r>
        <w:t>se</w:t>
      </w:r>
      <w:proofErr w:type="spellEnd"/>
      <w:r>
        <w:t xml:space="preserve"> </w:t>
      </w:r>
      <w:proofErr w:type="spellStart"/>
      <w:r>
        <w:t>puede</w:t>
      </w:r>
      <w:proofErr w:type="spellEnd"/>
      <w:r>
        <w:t xml:space="preserve"> </w:t>
      </w:r>
      <w:proofErr w:type="spellStart"/>
      <w:r>
        <w:t>consultar</w:t>
      </w:r>
      <w:proofErr w:type="spellEnd"/>
      <w:r>
        <w:t xml:space="preserve"> </w:t>
      </w:r>
      <w:proofErr w:type="spellStart"/>
      <w:r>
        <w:t>al</w:t>
      </w:r>
      <w:proofErr w:type="spellEnd"/>
      <w:r>
        <w:t xml:space="preserve"> </w:t>
      </w:r>
      <w:proofErr w:type="spellStart"/>
      <w:r>
        <w:t>profesor</w:t>
      </w:r>
      <w:proofErr w:type="spellEnd"/>
      <w:r>
        <w:t xml:space="preserve"> </w:t>
      </w:r>
      <w:proofErr w:type="spellStart"/>
      <w:r>
        <w:t>en</w:t>
      </w:r>
      <w:proofErr w:type="spellEnd"/>
      <w:r>
        <w:t xml:space="preserve"> </w:t>
      </w:r>
      <w:proofErr w:type="spellStart"/>
      <w:r>
        <w:t>clases</w:t>
      </w:r>
      <w:proofErr w:type="spellEnd"/>
      <w:r>
        <w:t xml:space="preserve"> </w:t>
      </w:r>
      <w:proofErr w:type="spellStart"/>
      <w:r>
        <w:t>antes</w:t>
      </w:r>
      <w:proofErr w:type="spellEnd"/>
      <w:r>
        <w:t xml:space="preserve"> y </w:t>
      </w:r>
      <w:proofErr w:type="spellStart"/>
      <w:r>
        <w:t>durante</w:t>
      </w:r>
      <w:proofErr w:type="spellEnd"/>
      <w:r>
        <w:t xml:space="preserve"> </w:t>
      </w:r>
      <w:proofErr w:type="spellStart"/>
      <w:r>
        <w:t>la</w:t>
      </w:r>
      <w:proofErr w:type="spellEnd"/>
      <w:r>
        <w:t xml:space="preserve"> </w:t>
      </w:r>
      <w:proofErr w:type="spellStart"/>
      <w:r>
        <w:t>realización</w:t>
      </w:r>
      <w:proofErr w:type="spellEnd"/>
      <w:r>
        <w:t xml:space="preserve"> </w:t>
      </w:r>
      <w:proofErr w:type="spellStart"/>
      <w:r>
        <w:t>de</w:t>
      </w:r>
      <w:proofErr w:type="spellEnd"/>
      <w:r>
        <w:t xml:space="preserve"> </w:t>
      </w:r>
      <w:proofErr w:type="spellStart"/>
      <w:r>
        <w:t>los</w:t>
      </w:r>
      <w:proofErr w:type="spellEnd"/>
      <w:r>
        <w:t xml:space="preserve"> </w:t>
      </w:r>
      <w:proofErr w:type="spellStart"/>
      <w:r>
        <w:t>trabajos</w:t>
      </w:r>
      <w:proofErr w:type="spellEnd"/>
      <w:r>
        <w:t xml:space="preserve">] </w:t>
      </w:r>
    </w:p>
    <w:p w14:paraId="036D3ED5" w14:textId="77777777" w:rsidR="00ED2061" w:rsidRDefault="00120697" w:rsidP="00ED2061">
      <w:pPr>
        <w:pStyle w:val="Li"/>
        <w:numPr>
          <w:ilvl w:val="0"/>
          <w:numId w:val="30"/>
        </w:numPr>
      </w:pPr>
      <w:hyperlink r:id="rId9" w:tgtFrame="_blank" w:history="1">
        <w:bookmarkStart w:id="2" w:name="rm4b"/>
        <w:r w:rsidR="00ED2061">
          <w:rPr>
            <w:color w:val="0000FF"/>
            <w:u w:val="single"/>
          </w:rPr>
          <w:t>¿</w:t>
        </w:r>
        <w:proofErr w:type="spellStart"/>
        <w:r w:rsidR="00ED2061">
          <w:rPr>
            <w:color w:val="0000FF"/>
            <w:u w:val="single"/>
          </w:rPr>
          <w:t>Por</w:t>
        </w:r>
        <w:proofErr w:type="spellEnd"/>
        <w:r w:rsidR="00ED2061">
          <w:rPr>
            <w:color w:val="0000FF"/>
            <w:u w:val="single"/>
          </w:rPr>
          <w:t xml:space="preserve"> </w:t>
        </w:r>
        <w:proofErr w:type="spellStart"/>
        <w:r w:rsidR="00ED2061">
          <w:rPr>
            <w:color w:val="0000FF"/>
            <w:u w:val="single"/>
          </w:rPr>
          <w:t>qué</w:t>
        </w:r>
        <w:proofErr w:type="spellEnd"/>
        <w:r w:rsidR="00ED2061">
          <w:rPr>
            <w:color w:val="0000FF"/>
            <w:u w:val="single"/>
          </w:rPr>
          <w:t xml:space="preserve"> </w:t>
        </w:r>
        <w:proofErr w:type="spellStart"/>
        <w:r w:rsidR="00ED2061">
          <w:rPr>
            <w:color w:val="0000FF"/>
            <w:u w:val="single"/>
          </w:rPr>
          <w:t>ocurre</w:t>
        </w:r>
        <w:proofErr w:type="spellEnd"/>
        <w:r w:rsidR="00ED2061">
          <w:rPr>
            <w:color w:val="0000FF"/>
            <w:u w:val="single"/>
          </w:rPr>
          <w:t xml:space="preserve"> </w:t>
        </w:r>
        <w:proofErr w:type="spellStart"/>
        <w:r w:rsidR="00ED2061">
          <w:rPr>
            <w:color w:val="0000FF"/>
            <w:u w:val="single"/>
          </w:rPr>
          <w:t>el</w:t>
        </w:r>
        <w:proofErr w:type="spellEnd"/>
        <w:r w:rsidR="00ED2061">
          <w:rPr>
            <w:color w:val="0000FF"/>
            <w:u w:val="single"/>
          </w:rPr>
          <w:t xml:space="preserve"> </w:t>
        </w:r>
        <w:proofErr w:type="spellStart"/>
        <w:r w:rsidR="00ED2061">
          <w:rPr>
            <w:color w:val="0000FF"/>
            <w:u w:val="single"/>
          </w:rPr>
          <w:t>plagio</w:t>
        </w:r>
        <w:proofErr w:type="spellEnd"/>
        <w:r w:rsidR="00ED2061">
          <w:rPr>
            <w:color w:val="0000FF"/>
            <w:u w:val="single"/>
          </w:rPr>
          <w:t xml:space="preserve"> </w:t>
        </w:r>
        <w:proofErr w:type="spellStart"/>
        <w:r w:rsidR="00ED2061">
          <w:rPr>
            <w:color w:val="0000FF"/>
            <w:u w:val="single"/>
          </w:rPr>
          <w:t>en</w:t>
        </w:r>
        <w:proofErr w:type="spellEnd"/>
        <w:r w:rsidR="00ED2061">
          <w:rPr>
            <w:color w:val="0000FF"/>
            <w:u w:val="single"/>
          </w:rPr>
          <w:t xml:space="preserve"> </w:t>
        </w:r>
        <w:proofErr w:type="spellStart"/>
        <w:r w:rsidR="00ED2061">
          <w:rPr>
            <w:color w:val="0000FF"/>
            <w:u w:val="single"/>
          </w:rPr>
          <w:t>las</w:t>
        </w:r>
        <w:proofErr w:type="spellEnd"/>
        <w:r w:rsidR="00ED2061">
          <w:rPr>
            <w:color w:val="0000FF"/>
            <w:u w:val="single"/>
          </w:rPr>
          <w:t xml:space="preserve"> </w:t>
        </w:r>
        <w:proofErr w:type="spellStart"/>
        <w:r w:rsidR="00ED2061">
          <w:rPr>
            <w:color w:val="0000FF"/>
            <w:u w:val="single"/>
          </w:rPr>
          <w:t>Universidades</w:t>
        </w:r>
        <w:proofErr w:type="spellEnd"/>
        <w:r w:rsidR="00ED2061">
          <w:rPr>
            <w:color w:val="0000FF"/>
            <w:u w:val="single"/>
          </w:rPr>
          <w:t xml:space="preserve"> y </w:t>
        </w:r>
        <w:proofErr w:type="spellStart"/>
        <w:r w:rsidR="00ED2061">
          <w:rPr>
            <w:color w:val="0000FF"/>
            <w:u w:val="single"/>
          </w:rPr>
          <w:t>cómo</w:t>
        </w:r>
        <w:proofErr w:type="spellEnd"/>
        <w:r w:rsidR="00ED2061">
          <w:rPr>
            <w:color w:val="0000FF"/>
            <w:u w:val="single"/>
          </w:rPr>
          <w:t xml:space="preserve"> </w:t>
        </w:r>
        <w:proofErr w:type="spellStart"/>
        <w:r w:rsidR="00ED2061">
          <w:rPr>
            <w:color w:val="0000FF"/>
            <w:u w:val="single"/>
          </w:rPr>
          <w:t>evitarlo</w:t>
        </w:r>
        <w:proofErr w:type="spellEnd"/>
        <w:r w:rsidR="00ED2061">
          <w:rPr>
            <w:color w:val="0000FF"/>
            <w:u w:val="single"/>
          </w:rPr>
          <w:t>?</w:t>
        </w:r>
      </w:hyperlink>
      <w:bookmarkEnd w:id="2"/>
      <w:r w:rsidR="00ED2061">
        <w:t xml:space="preserve"> </w:t>
      </w:r>
      <w:r w:rsidR="00ED2061" w:rsidRPr="002943C5">
        <w:t>http://prof.usb.ve/eklein/plagio/</w:t>
      </w:r>
    </w:p>
    <w:p w14:paraId="1110181F" w14:textId="77777777" w:rsidR="00ED2061" w:rsidRDefault="00120697" w:rsidP="00ED2061">
      <w:pPr>
        <w:pStyle w:val="Li"/>
        <w:numPr>
          <w:ilvl w:val="0"/>
          <w:numId w:val="30"/>
        </w:numPr>
        <w:jc w:val="both"/>
      </w:pPr>
      <w:hyperlink r:id="rId10" w:tgtFrame="_blank" w:history="1">
        <w:bookmarkStart w:id="3" w:name="jwx0"/>
        <w:proofErr w:type="spellStart"/>
        <w:r w:rsidR="00ED2061">
          <w:rPr>
            <w:color w:val="0000FF"/>
            <w:u w:val="single"/>
          </w:rPr>
          <w:t>El</w:t>
        </w:r>
        <w:proofErr w:type="spellEnd"/>
        <w:r w:rsidR="00ED2061">
          <w:rPr>
            <w:color w:val="0000FF"/>
            <w:u w:val="single"/>
          </w:rPr>
          <w:t xml:space="preserve"> </w:t>
        </w:r>
        <w:proofErr w:type="spellStart"/>
        <w:r w:rsidR="00ED2061">
          <w:rPr>
            <w:color w:val="0000FF"/>
            <w:u w:val="single"/>
          </w:rPr>
          <w:t>Plagio</w:t>
        </w:r>
        <w:proofErr w:type="spellEnd"/>
        <w:r w:rsidR="00ED2061">
          <w:rPr>
            <w:color w:val="0000FF"/>
            <w:u w:val="single"/>
          </w:rPr>
          <w:t xml:space="preserve">: </w:t>
        </w:r>
        <w:proofErr w:type="spellStart"/>
        <w:r w:rsidR="00ED2061">
          <w:rPr>
            <w:color w:val="0000FF"/>
            <w:u w:val="single"/>
          </w:rPr>
          <w:t>Qué</w:t>
        </w:r>
        <w:proofErr w:type="spellEnd"/>
        <w:r w:rsidR="00ED2061">
          <w:rPr>
            <w:color w:val="0000FF"/>
            <w:u w:val="single"/>
          </w:rPr>
          <w:t xml:space="preserve"> </w:t>
        </w:r>
        <w:proofErr w:type="spellStart"/>
        <w:r w:rsidR="00ED2061">
          <w:rPr>
            <w:color w:val="0000FF"/>
            <w:u w:val="single"/>
          </w:rPr>
          <w:t>es</w:t>
        </w:r>
        <w:proofErr w:type="spellEnd"/>
        <w:r w:rsidR="00ED2061">
          <w:rPr>
            <w:color w:val="0000FF"/>
            <w:u w:val="single"/>
          </w:rPr>
          <w:t xml:space="preserve"> y </w:t>
        </w:r>
        <w:proofErr w:type="spellStart"/>
        <w:r w:rsidR="00ED2061">
          <w:rPr>
            <w:color w:val="0000FF"/>
            <w:u w:val="single"/>
          </w:rPr>
          <w:t>Como</w:t>
        </w:r>
        <w:proofErr w:type="spellEnd"/>
        <w:r w:rsidR="00ED2061">
          <w:rPr>
            <w:color w:val="0000FF"/>
            <w:u w:val="single"/>
          </w:rPr>
          <w:t xml:space="preserve"> </w:t>
        </w:r>
        <w:proofErr w:type="spellStart"/>
        <w:r w:rsidR="00ED2061">
          <w:rPr>
            <w:color w:val="0000FF"/>
            <w:u w:val="single"/>
          </w:rPr>
          <w:t>se</w:t>
        </w:r>
        <w:proofErr w:type="spellEnd"/>
        <w:r w:rsidR="00ED2061">
          <w:rPr>
            <w:color w:val="0000FF"/>
            <w:u w:val="single"/>
          </w:rPr>
          <w:t xml:space="preserve"> </w:t>
        </w:r>
        <w:proofErr w:type="spellStart"/>
        <w:r w:rsidR="00ED2061">
          <w:rPr>
            <w:color w:val="0000FF"/>
            <w:u w:val="single"/>
          </w:rPr>
          <w:t>evita</w:t>
        </w:r>
        <w:proofErr w:type="spellEnd"/>
      </w:hyperlink>
      <w:bookmarkEnd w:id="3"/>
      <w:r w:rsidR="00ED2061">
        <w:t xml:space="preserve"> </w:t>
      </w:r>
      <w:r w:rsidR="00ED2061" w:rsidRPr="002943C5">
        <w:t>http://www.eduteka.org/PlagioIndiana.php3</w:t>
      </w:r>
    </w:p>
    <w:p w14:paraId="317A0D38" w14:textId="77777777" w:rsidR="00ED2061" w:rsidRDefault="00120697" w:rsidP="00ED2061">
      <w:pPr>
        <w:pStyle w:val="Li"/>
        <w:numPr>
          <w:ilvl w:val="0"/>
          <w:numId w:val="30"/>
        </w:numPr>
      </w:pPr>
      <w:hyperlink r:id="rId11" w:tgtFrame="_blank" w:history="1">
        <w:bookmarkStart w:id="4" w:name="iwad"/>
        <w:r w:rsidR="00ED2061">
          <w:rPr>
            <w:color w:val="0000FF"/>
            <w:u w:val="single"/>
          </w:rPr>
          <w:t>¿</w:t>
        </w:r>
        <w:proofErr w:type="spellStart"/>
        <w:r w:rsidR="00ED2061">
          <w:rPr>
            <w:color w:val="0000FF"/>
            <w:u w:val="single"/>
          </w:rPr>
          <w:t>Cómo</w:t>
        </w:r>
        <w:proofErr w:type="spellEnd"/>
        <w:r w:rsidR="00ED2061">
          <w:rPr>
            <w:color w:val="0000FF"/>
            <w:u w:val="single"/>
          </w:rPr>
          <w:t xml:space="preserve"> </w:t>
        </w:r>
        <w:proofErr w:type="spellStart"/>
        <w:r w:rsidR="00ED2061">
          <w:rPr>
            <w:color w:val="0000FF"/>
            <w:u w:val="single"/>
          </w:rPr>
          <w:t>evitar</w:t>
        </w:r>
        <w:proofErr w:type="spellEnd"/>
        <w:r w:rsidR="00ED2061">
          <w:rPr>
            <w:color w:val="0000FF"/>
            <w:u w:val="single"/>
          </w:rPr>
          <w:t xml:space="preserve"> </w:t>
        </w:r>
        <w:proofErr w:type="spellStart"/>
        <w:r w:rsidR="00ED2061">
          <w:rPr>
            <w:color w:val="0000FF"/>
            <w:u w:val="single"/>
          </w:rPr>
          <w:t>el</w:t>
        </w:r>
        <w:proofErr w:type="spellEnd"/>
        <w:r w:rsidR="00ED2061">
          <w:rPr>
            <w:color w:val="0000FF"/>
            <w:u w:val="single"/>
          </w:rPr>
          <w:t xml:space="preserve"> </w:t>
        </w:r>
        <w:proofErr w:type="spellStart"/>
        <w:r w:rsidR="00ED2061">
          <w:rPr>
            <w:color w:val="0000FF"/>
            <w:u w:val="single"/>
          </w:rPr>
          <w:t>plagio</w:t>
        </w:r>
        <w:proofErr w:type="spellEnd"/>
        <w:r w:rsidR="00ED2061">
          <w:rPr>
            <w:color w:val="0000FF"/>
            <w:u w:val="single"/>
          </w:rPr>
          <w:t>?</w:t>
        </w:r>
      </w:hyperlink>
      <w:bookmarkEnd w:id="4"/>
      <w:r w:rsidR="00ED2061">
        <w:t xml:space="preserve"> </w:t>
      </w:r>
      <w:r w:rsidR="00ED2061" w:rsidRPr="002943C5">
        <w:t>http://librisql.us.es/ximdex/guias/plagio/La%20Biblioteca%20de%20la%20Universidad%20de%20Sevilla_05.htm</w:t>
      </w:r>
    </w:p>
    <w:p w14:paraId="3259DA69" w14:textId="77777777" w:rsidR="00ED2061" w:rsidRPr="002943C5" w:rsidRDefault="00ED2061" w:rsidP="00ED2061">
      <w:pPr>
        <w:pStyle w:val="Li"/>
        <w:numPr>
          <w:ilvl w:val="0"/>
          <w:numId w:val="30"/>
        </w:numPr>
        <w:jc w:val="both"/>
        <w:rPr>
          <w:lang w:val="es-CR"/>
        </w:rPr>
      </w:pPr>
      <w:bookmarkStart w:id="5" w:name="f9-g"/>
      <w:proofErr w:type="spellStart"/>
      <w:r>
        <w:rPr>
          <w:color w:val="0000FF"/>
          <w:u w:val="single"/>
        </w:rPr>
        <w:t>Plagio</w:t>
      </w:r>
      <w:proofErr w:type="spellEnd"/>
      <w:r>
        <w:rPr>
          <w:color w:val="0000FF"/>
          <w:u w:val="single"/>
        </w:rPr>
        <w:t xml:space="preserve">: </w:t>
      </w:r>
      <w:proofErr w:type="spellStart"/>
      <w:r>
        <w:rPr>
          <w:color w:val="0000FF"/>
          <w:u w:val="single"/>
        </w:rPr>
        <w:t>Qué</w:t>
      </w:r>
      <w:proofErr w:type="spellEnd"/>
      <w:r>
        <w:rPr>
          <w:color w:val="0000FF"/>
          <w:u w:val="single"/>
        </w:rPr>
        <w:t xml:space="preserve"> </w:t>
      </w:r>
      <w:proofErr w:type="spellStart"/>
      <w:r>
        <w:rPr>
          <w:color w:val="0000FF"/>
          <w:u w:val="single"/>
        </w:rPr>
        <w:t>es</w:t>
      </w:r>
      <w:proofErr w:type="spellEnd"/>
      <w:r>
        <w:rPr>
          <w:color w:val="0000FF"/>
          <w:u w:val="single"/>
        </w:rPr>
        <w:t xml:space="preserve"> y </w:t>
      </w:r>
      <w:proofErr w:type="spellStart"/>
      <w:r>
        <w:rPr>
          <w:color w:val="0000FF"/>
          <w:u w:val="single"/>
        </w:rPr>
        <w:t>cómo</w:t>
      </w:r>
      <w:proofErr w:type="spellEnd"/>
      <w:r>
        <w:rPr>
          <w:color w:val="0000FF"/>
          <w:u w:val="single"/>
        </w:rPr>
        <w:t xml:space="preserve"> </w:t>
      </w:r>
      <w:proofErr w:type="spellStart"/>
      <w:r>
        <w:rPr>
          <w:color w:val="0000FF"/>
          <w:u w:val="single"/>
        </w:rPr>
        <w:t>evitar</w:t>
      </w:r>
      <w:proofErr w:type="spellEnd"/>
      <w:r>
        <w:rPr>
          <w:color w:val="0000FF"/>
          <w:u w:val="single"/>
        </w:rPr>
        <w:t xml:space="preserve"> </w:t>
      </w:r>
      <w:proofErr w:type="spellStart"/>
      <w:r>
        <w:rPr>
          <w:color w:val="0000FF"/>
          <w:u w:val="single"/>
        </w:rPr>
        <w:t>caer</w:t>
      </w:r>
      <w:proofErr w:type="spellEnd"/>
      <w:r>
        <w:rPr>
          <w:color w:val="0000FF"/>
          <w:u w:val="single"/>
        </w:rPr>
        <w:t xml:space="preserve"> </w:t>
      </w:r>
      <w:proofErr w:type="spellStart"/>
      <w:r>
        <w:rPr>
          <w:color w:val="0000FF"/>
          <w:u w:val="single"/>
        </w:rPr>
        <w:t>en</w:t>
      </w:r>
      <w:proofErr w:type="spellEnd"/>
      <w:r>
        <w:rPr>
          <w:color w:val="0000FF"/>
          <w:u w:val="single"/>
        </w:rPr>
        <w:t xml:space="preserve"> </w:t>
      </w:r>
      <w:proofErr w:type="spellStart"/>
      <w:r>
        <w:rPr>
          <w:color w:val="0000FF"/>
          <w:u w:val="single"/>
        </w:rPr>
        <w:t>la</w:t>
      </w:r>
      <w:proofErr w:type="spellEnd"/>
      <w:r>
        <w:rPr>
          <w:color w:val="0000FF"/>
          <w:u w:val="single"/>
        </w:rPr>
        <w:t xml:space="preserve"> </w:t>
      </w:r>
      <w:proofErr w:type="spellStart"/>
      <w:r>
        <w:rPr>
          <w:color w:val="0000FF"/>
          <w:u w:val="single"/>
        </w:rPr>
        <w:t>trampa</w:t>
      </w:r>
      <w:bookmarkEnd w:id="5"/>
      <w:proofErr w:type="spellEnd"/>
    </w:p>
    <w:p w14:paraId="3C1CC968" w14:textId="77777777" w:rsidR="00ED2061" w:rsidRDefault="00120697" w:rsidP="00ED2061">
      <w:pPr>
        <w:pStyle w:val="Li"/>
        <w:numPr>
          <w:ilvl w:val="0"/>
          <w:numId w:val="30"/>
        </w:numPr>
        <w:spacing w:after="280" w:afterAutospacing="1"/>
        <w:jc w:val="both"/>
      </w:pPr>
      <w:hyperlink r:id="rId12" w:tgtFrame="_blank" w:history="1">
        <w:bookmarkStart w:id="6" w:name="n5t1"/>
        <w:proofErr w:type="spellStart"/>
        <w:r w:rsidR="00ED2061">
          <w:rPr>
            <w:color w:val="0000FF"/>
            <w:u w:val="single"/>
          </w:rPr>
          <w:t>Formato</w:t>
        </w:r>
        <w:proofErr w:type="spellEnd"/>
        <w:r w:rsidR="00ED2061">
          <w:rPr>
            <w:color w:val="0000FF"/>
            <w:u w:val="single"/>
          </w:rPr>
          <w:t xml:space="preserve"> APA</w:t>
        </w:r>
      </w:hyperlink>
      <w:bookmarkEnd w:id="6"/>
      <w:r w:rsidR="00ED2061">
        <w:t xml:space="preserve"> </w:t>
      </w:r>
      <w:r w:rsidR="00ED2061">
        <w:rPr>
          <w:lang w:val="es-CR"/>
        </w:rPr>
        <w:t>(</w:t>
      </w:r>
      <w:r w:rsidR="00ED2061" w:rsidRPr="002943C5">
        <w:rPr>
          <w:lang w:val="es-CR"/>
        </w:rPr>
        <w:t>http://www.cimm.ucr.ac.cr/cuadernos/documentos/Normas_APA.pdf</w:t>
      </w:r>
      <w:r w:rsidR="00ED2061">
        <w:rPr>
          <w:lang w:val="es-CR"/>
        </w:rPr>
        <w:t>)</w:t>
      </w:r>
    </w:p>
    <w:p w14:paraId="37677DC3" w14:textId="77777777" w:rsidR="00203EEE" w:rsidRPr="00ED2061" w:rsidRDefault="00203EEE" w:rsidP="00203EEE">
      <w:pPr>
        <w:rPr>
          <w:lang w:val="ru-RU"/>
        </w:rPr>
      </w:pPr>
    </w:p>
    <w:p w14:paraId="185079A9" w14:textId="365BE227" w:rsidR="006970F9" w:rsidRDefault="006970F9">
      <w:pPr>
        <w:ind w:firstLine="0"/>
        <w:jc w:val="left"/>
      </w:pPr>
      <w:r>
        <w:br w:type="page"/>
      </w:r>
    </w:p>
    <w:p w14:paraId="7DFFB2FA" w14:textId="77777777" w:rsidR="008D6230" w:rsidRDefault="008D6230" w:rsidP="008D6230"/>
    <w:p w14:paraId="6257F75F" w14:textId="77777777" w:rsidR="00EB132D" w:rsidRDefault="00EB132D" w:rsidP="008D6230">
      <w:pPr>
        <w:pStyle w:val="Ttulo1"/>
        <w:spacing w:before="120" w:after="120"/>
      </w:pPr>
      <w:r w:rsidRPr="005225CF">
        <w:t>BIBLIOGRAFÍA</w:t>
      </w:r>
    </w:p>
    <w:p w14:paraId="7068BA4B" w14:textId="77777777" w:rsidR="006970F9" w:rsidRDefault="006970F9" w:rsidP="006970F9">
      <w:pPr>
        <w:autoSpaceDE w:val="0"/>
        <w:autoSpaceDN w:val="0"/>
        <w:adjustRightInd w:val="0"/>
        <w:rPr>
          <w:rFonts w:cs="Verdana"/>
          <w:color w:val="000000"/>
          <w:szCs w:val="19"/>
        </w:rPr>
      </w:pPr>
    </w:p>
    <w:p w14:paraId="20F1EF9A" w14:textId="77777777" w:rsidR="006970F9" w:rsidRPr="006970F9" w:rsidRDefault="006970F9" w:rsidP="006970F9">
      <w:pPr>
        <w:autoSpaceDE w:val="0"/>
        <w:autoSpaceDN w:val="0"/>
        <w:adjustRightInd w:val="0"/>
        <w:rPr>
          <w:rFonts w:cs="Verdana"/>
          <w:b/>
          <w:color w:val="000000"/>
          <w:szCs w:val="19"/>
        </w:rPr>
      </w:pPr>
      <w:r w:rsidRPr="006970F9">
        <w:rPr>
          <w:rFonts w:cs="Verdana"/>
          <w:b/>
          <w:color w:val="000000"/>
          <w:szCs w:val="19"/>
        </w:rPr>
        <w:t>Libros de texto:</w:t>
      </w:r>
    </w:p>
    <w:p w14:paraId="7C81B697" w14:textId="77777777" w:rsidR="006970F9" w:rsidRPr="0017313A" w:rsidRDefault="006970F9" w:rsidP="006970F9">
      <w:pPr>
        <w:autoSpaceDE w:val="0"/>
        <w:autoSpaceDN w:val="0"/>
        <w:adjustRightInd w:val="0"/>
        <w:rPr>
          <w:rFonts w:cs="Verdana"/>
          <w:color w:val="000000"/>
          <w:szCs w:val="19"/>
        </w:rPr>
      </w:pPr>
    </w:p>
    <w:p w14:paraId="1746C248" w14:textId="77777777" w:rsidR="006970F9" w:rsidRPr="00CC08D6" w:rsidRDefault="006970F9" w:rsidP="006970F9">
      <w:pPr>
        <w:pStyle w:val="Prrafodelista"/>
        <w:numPr>
          <w:ilvl w:val="0"/>
          <w:numId w:val="49"/>
        </w:numPr>
        <w:autoSpaceDE w:val="0"/>
        <w:autoSpaceDN w:val="0"/>
        <w:adjustRightInd w:val="0"/>
        <w:jc w:val="left"/>
        <w:rPr>
          <w:rFonts w:cs="Verdana"/>
          <w:color w:val="000000"/>
          <w:szCs w:val="19"/>
        </w:rPr>
      </w:pPr>
      <w:proofErr w:type="spellStart"/>
      <w:r w:rsidRPr="00CC08D6">
        <w:rPr>
          <w:rFonts w:cs="Verdana"/>
          <w:color w:val="0000FF"/>
          <w:szCs w:val="19"/>
          <w:u w:val="single"/>
        </w:rPr>
        <w:t>SunilChopra</w:t>
      </w:r>
      <w:proofErr w:type="spellEnd"/>
      <w:r w:rsidRPr="00CC08D6">
        <w:rPr>
          <w:rFonts w:cs="Verdana"/>
          <w:color w:val="000000"/>
          <w:szCs w:val="19"/>
          <w:u w:val="single"/>
        </w:rPr>
        <w:t xml:space="preserve">, </w:t>
      </w:r>
      <w:r w:rsidRPr="00CC08D6">
        <w:rPr>
          <w:rFonts w:cs="Verdana"/>
          <w:color w:val="0000FF"/>
          <w:szCs w:val="19"/>
          <w:u w:val="single"/>
        </w:rPr>
        <w:t xml:space="preserve">Peter </w:t>
      </w:r>
      <w:proofErr w:type="spellStart"/>
      <w:r w:rsidRPr="00CC08D6">
        <w:rPr>
          <w:rFonts w:cs="Verdana"/>
          <w:color w:val="0000FF"/>
          <w:szCs w:val="19"/>
          <w:u w:val="single"/>
        </w:rPr>
        <w:t>Meindl</w:t>
      </w:r>
      <w:proofErr w:type="spellEnd"/>
      <w:r w:rsidRPr="00CC08D6">
        <w:rPr>
          <w:rFonts w:cs="Verdana"/>
          <w:color w:val="000000"/>
          <w:szCs w:val="19"/>
        </w:rPr>
        <w:t xml:space="preserve">(2008) </w:t>
      </w:r>
      <w:r w:rsidRPr="00CC08D6">
        <w:rPr>
          <w:rFonts w:cs="Verdana,Bold"/>
          <w:b/>
          <w:bCs/>
          <w:color w:val="000000"/>
          <w:szCs w:val="19"/>
        </w:rPr>
        <w:t>Administración para la Cadena de Suministro,</w:t>
      </w:r>
      <w:r>
        <w:rPr>
          <w:rFonts w:cs="Verdana,Bold"/>
          <w:b/>
          <w:bCs/>
          <w:color w:val="000000"/>
          <w:szCs w:val="19"/>
        </w:rPr>
        <w:t xml:space="preserve"> </w:t>
      </w:r>
      <w:r w:rsidRPr="00CC08D6">
        <w:rPr>
          <w:rFonts w:cs="Verdana,Bold"/>
          <w:b/>
          <w:bCs/>
          <w:color w:val="000000"/>
          <w:szCs w:val="19"/>
        </w:rPr>
        <w:t xml:space="preserve">Estrategia, Planeación y Operación. </w:t>
      </w:r>
      <w:r w:rsidRPr="00CC08D6">
        <w:rPr>
          <w:rFonts w:cs="Verdana"/>
          <w:color w:val="000000"/>
          <w:szCs w:val="19"/>
        </w:rPr>
        <w:t>Pearson Prentice Hall. Tercera Edición.</w:t>
      </w:r>
    </w:p>
    <w:p w14:paraId="10980EB7" w14:textId="77777777" w:rsidR="006970F9" w:rsidRPr="0017313A" w:rsidRDefault="006970F9" w:rsidP="006970F9">
      <w:pPr>
        <w:autoSpaceDE w:val="0"/>
        <w:autoSpaceDN w:val="0"/>
        <w:adjustRightInd w:val="0"/>
        <w:rPr>
          <w:rFonts w:cs="Verdana"/>
          <w:color w:val="000000"/>
          <w:szCs w:val="19"/>
        </w:rPr>
      </w:pPr>
    </w:p>
    <w:p w14:paraId="34792BB1" w14:textId="77777777" w:rsidR="006970F9" w:rsidRDefault="006970F9" w:rsidP="006970F9">
      <w:pPr>
        <w:pStyle w:val="Prrafodelista"/>
        <w:numPr>
          <w:ilvl w:val="0"/>
          <w:numId w:val="49"/>
        </w:numPr>
        <w:autoSpaceDE w:val="0"/>
        <w:autoSpaceDN w:val="0"/>
        <w:adjustRightInd w:val="0"/>
        <w:jc w:val="left"/>
        <w:rPr>
          <w:rFonts w:cs="Verdana"/>
          <w:color w:val="000000"/>
          <w:szCs w:val="19"/>
        </w:rPr>
      </w:pPr>
      <w:proofErr w:type="spellStart"/>
      <w:r w:rsidRPr="00CC08D6">
        <w:rPr>
          <w:rFonts w:cs="Verdana"/>
          <w:color w:val="0000FF"/>
          <w:szCs w:val="19"/>
          <w:u w:val="single"/>
        </w:rPr>
        <w:t>Ballou</w:t>
      </w:r>
      <w:proofErr w:type="spellEnd"/>
      <w:r w:rsidRPr="00CC08D6">
        <w:rPr>
          <w:rFonts w:cs="Verdana"/>
          <w:color w:val="0000FF"/>
          <w:szCs w:val="19"/>
          <w:u w:val="single"/>
        </w:rPr>
        <w:t>, Ronald H.</w:t>
      </w:r>
      <w:r w:rsidRPr="00CC08D6">
        <w:rPr>
          <w:rFonts w:cs="Verdana"/>
          <w:color w:val="000000"/>
          <w:szCs w:val="19"/>
        </w:rPr>
        <w:t xml:space="preserve">(2004). </w:t>
      </w:r>
      <w:r w:rsidRPr="00CC08D6">
        <w:rPr>
          <w:rFonts w:cs="Verdana,Bold"/>
          <w:b/>
          <w:bCs/>
          <w:color w:val="000000"/>
          <w:szCs w:val="19"/>
        </w:rPr>
        <w:t>Logística. Administración de la Cadena de</w:t>
      </w:r>
      <w:r>
        <w:rPr>
          <w:rFonts w:cs="Verdana,Bold"/>
          <w:b/>
          <w:bCs/>
          <w:color w:val="000000"/>
          <w:szCs w:val="19"/>
        </w:rPr>
        <w:t xml:space="preserve"> </w:t>
      </w:r>
      <w:r w:rsidRPr="00CC08D6">
        <w:rPr>
          <w:rFonts w:cs="Verdana,Bold"/>
          <w:b/>
          <w:bCs/>
          <w:color w:val="000000"/>
          <w:szCs w:val="19"/>
        </w:rPr>
        <w:t>Aprovisionamiento</w:t>
      </w:r>
      <w:r w:rsidRPr="00CC08D6">
        <w:rPr>
          <w:rFonts w:cs="Verdana"/>
          <w:color w:val="000000"/>
          <w:szCs w:val="19"/>
        </w:rPr>
        <w:t xml:space="preserve">. Pearson </w:t>
      </w:r>
      <w:proofErr w:type="spellStart"/>
      <w:r w:rsidRPr="00CC08D6">
        <w:rPr>
          <w:rFonts w:cs="Verdana"/>
          <w:color w:val="000000"/>
          <w:szCs w:val="19"/>
        </w:rPr>
        <w:t>Education</w:t>
      </w:r>
      <w:proofErr w:type="spellEnd"/>
      <w:r w:rsidRPr="00CC08D6">
        <w:rPr>
          <w:rFonts w:cs="Verdana"/>
          <w:color w:val="000000"/>
          <w:szCs w:val="19"/>
        </w:rPr>
        <w:t>, 5ta edición.</w:t>
      </w:r>
    </w:p>
    <w:p w14:paraId="278DFB65" w14:textId="77777777" w:rsidR="006970F9" w:rsidRPr="000841CA" w:rsidRDefault="006970F9" w:rsidP="006970F9">
      <w:pPr>
        <w:pStyle w:val="Prrafodelista"/>
        <w:rPr>
          <w:rFonts w:cs="Verdana"/>
          <w:color w:val="000000"/>
          <w:szCs w:val="19"/>
        </w:rPr>
      </w:pPr>
    </w:p>
    <w:p w14:paraId="0CF22038" w14:textId="77777777" w:rsidR="006970F9" w:rsidRPr="000841CA" w:rsidRDefault="006970F9" w:rsidP="006970F9">
      <w:pPr>
        <w:pStyle w:val="Prrafodelista"/>
        <w:numPr>
          <w:ilvl w:val="0"/>
          <w:numId w:val="49"/>
        </w:numPr>
        <w:autoSpaceDE w:val="0"/>
        <w:autoSpaceDN w:val="0"/>
        <w:adjustRightInd w:val="0"/>
        <w:jc w:val="left"/>
        <w:rPr>
          <w:rFonts w:cs="Verdana"/>
          <w:color w:val="000000"/>
          <w:szCs w:val="19"/>
          <w:lang w:val="en-US"/>
        </w:rPr>
      </w:pPr>
      <w:r w:rsidRPr="00FD0010">
        <w:rPr>
          <w:rFonts w:cs="Verdana"/>
          <w:color w:val="000000"/>
          <w:szCs w:val="19"/>
          <w:u w:val="single"/>
          <w:lang w:val="en-US"/>
        </w:rPr>
        <w:t>Bartholdi, John; Hackman, Steven</w:t>
      </w:r>
      <w:r w:rsidRPr="000841CA">
        <w:rPr>
          <w:rFonts w:cs="Verdana"/>
          <w:color w:val="000000"/>
          <w:szCs w:val="19"/>
          <w:lang w:val="en-US"/>
        </w:rPr>
        <w:t xml:space="preserve">. </w:t>
      </w:r>
      <w:r w:rsidRPr="00FD0010">
        <w:rPr>
          <w:rFonts w:cs="Verdana"/>
          <w:color w:val="000000"/>
          <w:szCs w:val="19"/>
          <w:lang w:val="en-US"/>
        </w:rPr>
        <w:t>WAREHOUSE &amp; DISTRIBUTION SCIENCE</w:t>
      </w:r>
      <w:r>
        <w:rPr>
          <w:rFonts w:cs="Verdana"/>
          <w:color w:val="000000"/>
          <w:szCs w:val="19"/>
          <w:lang w:val="en-US"/>
        </w:rPr>
        <w:t xml:space="preserve">. Release 0.95. </w:t>
      </w:r>
      <w:proofErr w:type="spellStart"/>
      <w:r>
        <w:rPr>
          <w:rFonts w:cs="Verdana"/>
          <w:color w:val="000000"/>
          <w:szCs w:val="19"/>
          <w:lang w:val="en-US"/>
        </w:rPr>
        <w:t>Libro</w:t>
      </w:r>
      <w:proofErr w:type="spellEnd"/>
      <w:r>
        <w:rPr>
          <w:rFonts w:cs="Verdana"/>
          <w:color w:val="000000"/>
          <w:szCs w:val="19"/>
          <w:lang w:val="en-US"/>
        </w:rPr>
        <w:t xml:space="preserve"> Virtual. </w:t>
      </w:r>
      <w:hyperlink r:id="rId13" w:history="1">
        <w:r w:rsidRPr="007B37D9">
          <w:rPr>
            <w:rStyle w:val="Hipervnculo"/>
            <w:rFonts w:cs="Verdana"/>
            <w:szCs w:val="19"/>
            <w:lang w:val="en-US"/>
          </w:rPr>
          <w:t>http://www.warehouse-science.com/</w:t>
        </w:r>
      </w:hyperlink>
      <w:r>
        <w:rPr>
          <w:rFonts w:cs="Verdana"/>
          <w:color w:val="000000"/>
          <w:szCs w:val="19"/>
          <w:lang w:val="en-US"/>
        </w:rPr>
        <w:t xml:space="preserve"> Georgia Tech.</w:t>
      </w:r>
    </w:p>
    <w:p w14:paraId="3FCAC59B" w14:textId="77777777" w:rsidR="006970F9" w:rsidRPr="000841CA" w:rsidRDefault="006970F9" w:rsidP="006970F9">
      <w:pPr>
        <w:autoSpaceDE w:val="0"/>
        <w:autoSpaceDN w:val="0"/>
        <w:adjustRightInd w:val="0"/>
        <w:rPr>
          <w:rFonts w:cs="Verdana"/>
          <w:color w:val="000000"/>
          <w:szCs w:val="19"/>
          <w:lang w:val="en-US"/>
        </w:rPr>
      </w:pPr>
    </w:p>
    <w:p w14:paraId="610BAD2A" w14:textId="77777777" w:rsidR="006970F9" w:rsidRPr="006970F9" w:rsidRDefault="006970F9" w:rsidP="006970F9">
      <w:pPr>
        <w:autoSpaceDE w:val="0"/>
        <w:autoSpaceDN w:val="0"/>
        <w:adjustRightInd w:val="0"/>
        <w:rPr>
          <w:rFonts w:cs="Verdana"/>
          <w:b/>
          <w:color w:val="000000"/>
          <w:szCs w:val="19"/>
        </w:rPr>
      </w:pPr>
      <w:r w:rsidRPr="006970F9">
        <w:rPr>
          <w:rFonts w:cs="Verdana"/>
          <w:b/>
          <w:color w:val="000000"/>
          <w:szCs w:val="19"/>
        </w:rPr>
        <w:t>Libros y material complementario de consulta:</w:t>
      </w:r>
    </w:p>
    <w:p w14:paraId="7CBFBDB0" w14:textId="77777777" w:rsidR="006970F9" w:rsidRPr="00BF3E0A" w:rsidRDefault="006970F9" w:rsidP="006970F9">
      <w:pPr>
        <w:autoSpaceDE w:val="0"/>
        <w:autoSpaceDN w:val="0"/>
        <w:adjustRightInd w:val="0"/>
        <w:rPr>
          <w:rFonts w:cs="Verdana"/>
          <w:color w:val="000000"/>
          <w:szCs w:val="19"/>
        </w:rPr>
      </w:pPr>
    </w:p>
    <w:p w14:paraId="17FF06A4" w14:textId="77777777" w:rsidR="006970F9" w:rsidRDefault="006970F9" w:rsidP="006970F9">
      <w:pPr>
        <w:pStyle w:val="Prrafodelista"/>
        <w:numPr>
          <w:ilvl w:val="0"/>
          <w:numId w:val="50"/>
        </w:numPr>
        <w:autoSpaceDE w:val="0"/>
        <w:autoSpaceDN w:val="0"/>
        <w:adjustRightInd w:val="0"/>
        <w:jc w:val="left"/>
        <w:rPr>
          <w:rFonts w:cs="Verdana"/>
          <w:color w:val="000000"/>
          <w:szCs w:val="19"/>
        </w:rPr>
      </w:pPr>
      <w:r w:rsidRPr="00D73EF5">
        <w:rPr>
          <w:rFonts w:cs="Verdana"/>
          <w:color w:val="000000"/>
          <w:szCs w:val="19"/>
          <w:lang w:val="en-US"/>
        </w:rPr>
        <w:t xml:space="preserve">Martin, James M. (2007). </w:t>
      </w:r>
      <w:r w:rsidRPr="00D73EF5">
        <w:rPr>
          <w:rFonts w:cs="Verdana,Bold"/>
          <w:b/>
          <w:bCs/>
          <w:color w:val="000000"/>
          <w:szCs w:val="19"/>
          <w:lang w:val="en-US"/>
        </w:rPr>
        <w:t xml:space="preserve">Lean Six Sigma </w:t>
      </w:r>
      <w:proofErr w:type="gramStart"/>
      <w:r w:rsidRPr="00D73EF5">
        <w:rPr>
          <w:rFonts w:cs="Verdana,Bold"/>
          <w:b/>
          <w:bCs/>
          <w:color w:val="000000"/>
          <w:szCs w:val="19"/>
          <w:lang w:val="en-US"/>
        </w:rPr>
        <w:t>For</w:t>
      </w:r>
      <w:proofErr w:type="gramEnd"/>
      <w:r w:rsidRPr="00D73EF5">
        <w:rPr>
          <w:rFonts w:cs="Verdana,Bold"/>
          <w:b/>
          <w:bCs/>
          <w:color w:val="000000"/>
          <w:szCs w:val="19"/>
          <w:lang w:val="en-US"/>
        </w:rPr>
        <w:t xml:space="preserve"> Supply Chain Management</w:t>
      </w:r>
      <w:r w:rsidRPr="00D73EF5">
        <w:rPr>
          <w:rFonts w:cs="Verdana"/>
          <w:color w:val="000000"/>
          <w:szCs w:val="19"/>
          <w:lang w:val="en-US"/>
        </w:rPr>
        <w:t xml:space="preserve">. </w:t>
      </w:r>
      <w:r w:rsidRPr="00CC08D6">
        <w:rPr>
          <w:rFonts w:cs="Verdana"/>
          <w:color w:val="000000"/>
          <w:szCs w:val="19"/>
        </w:rPr>
        <w:t>Mc Graw-Hill</w:t>
      </w:r>
    </w:p>
    <w:p w14:paraId="2DAE8803" w14:textId="77777777" w:rsidR="006970F9" w:rsidRPr="00CC08D6" w:rsidRDefault="006970F9" w:rsidP="006970F9">
      <w:pPr>
        <w:pStyle w:val="Prrafodelista"/>
        <w:autoSpaceDE w:val="0"/>
        <w:autoSpaceDN w:val="0"/>
        <w:adjustRightInd w:val="0"/>
        <w:rPr>
          <w:rFonts w:cs="Verdana"/>
          <w:color w:val="000000"/>
          <w:szCs w:val="19"/>
        </w:rPr>
      </w:pPr>
    </w:p>
    <w:p w14:paraId="1BA4AB0A" w14:textId="77777777" w:rsidR="006970F9" w:rsidRPr="00D73EF5" w:rsidRDefault="006970F9" w:rsidP="006970F9">
      <w:pPr>
        <w:pStyle w:val="Prrafodelista"/>
        <w:numPr>
          <w:ilvl w:val="0"/>
          <w:numId w:val="50"/>
        </w:numPr>
        <w:autoSpaceDE w:val="0"/>
        <w:autoSpaceDN w:val="0"/>
        <w:adjustRightInd w:val="0"/>
        <w:jc w:val="left"/>
        <w:rPr>
          <w:rFonts w:cs="Verdana"/>
          <w:color w:val="000000"/>
          <w:szCs w:val="19"/>
        </w:rPr>
      </w:pPr>
      <w:r w:rsidRPr="00D73EF5">
        <w:rPr>
          <w:rFonts w:cs="Verdana"/>
          <w:color w:val="000000"/>
          <w:szCs w:val="19"/>
        </w:rPr>
        <w:t xml:space="preserve">Alfaro S., Juan. Rodríguez R., Raúl. Ortiz B. Ángel. </w:t>
      </w:r>
      <w:r w:rsidRPr="00D73EF5">
        <w:rPr>
          <w:rFonts w:cs="Verdana,Bold"/>
          <w:b/>
          <w:bCs/>
          <w:color w:val="000000"/>
          <w:szCs w:val="19"/>
        </w:rPr>
        <w:t>Sistemas de medición del re</w:t>
      </w:r>
      <w:r>
        <w:rPr>
          <w:rFonts w:cs="Verdana,Bold"/>
          <w:b/>
          <w:bCs/>
          <w:color w:val="000000"/>
          <w:szCs w:val="19"/>
        </w:rPr>
        <w:t>n</w:t>
      </w:r>
      <w:r w:rsidRPr="00D73EF5">
        <w:rPr>
          <w:rFonts w:cs="Verdana,Bold"/>
          <w:b/>
          <w:bCs/>
          <w:color w:val="000000"/>
          <w:szCs w:val="19"/>
        </w:rPr>
        <w:t>dimiento</w:t>
      </w:r>
      <w:r>
        <w:rPr>
          <w:rFonts w:cs="Verdana,Bold"/>
          <w:b/>
          <w:bCs/>
          <w:color w:val="000000"/>
          <w:szCs w:val="19"/>
        </w:rPr>
        <w:t xml:space="preserve"> </w:t>
      </w:r>
      <w:r w:rsidRPr="00D73EF5">
        <w:rPr>
          <w:rFonts w:cs="Verdana,Bold"/>
          <w:b/>
          <w:bCs/>
          <w:color w:val="000000"/>
          <w:szCs w:val="19"/>
        </w:rPr>
        <w:t xml:space="preserve">para la cadena de suministro. </w:t>
      </w:r>
      <w:proofErr w:type="spellStart"/>
      <w:r w:rsidRPr="00D73EF5">
        <w:rPr>
          <w:rFonts w:cs="Verdana"/>
          <w:color w:val="000000"/>
          <w:szCs w:val="19"/>
        </w:rPr>
        <w:t>Alfaomega</w:t>
      </w:r>
      <w:proofErr w:type="spellEnd"/>
      <w:r w:rsidRPr="00D73EF5">
        <w:rPr>
          <w:rFonts w:cs="Verdana"/>
          <w:color w:val="000000"/>
          <w:szCs w:val="19"/>
        </w:rPr>
        <w:t>. Universidad Politécnica de Valencia, Julio 2008.</w:t>
      </w:r>
    </w:p>
    <w:p w14:paraId="17427135" w14:textId="77777777" w:rsidR="006970F9" w:rsidRPr="00CC08D6" w:rsidRDefault="006970F9" w:rsidP="006970F9">
      <w:pPr>
        <w:autoSpaceDE w:val="0"/>
        <w:autoSpaceDN w:val="0"/>
        <w:adjustRightInd w:val="0"/>
        <w:rPr>
          <w:rFonts w:cs="Verdana"/>
          <w:color w:val="000000"/>
          <w:szCs w:val="19"/>
        </w:rPr>
      </w:pPr>
    </w:p>
    <w:p w14:paraId="6AFDB82C" w14:textId="77777777" w:rsidR="006970F9" w:rsidRDefault="006970F9" w:rsidP="006970F9">
      <w:pPr>
        <w:pStyle w:val="Prrafodelista"/>
        <w:numPr>
          <w:ilvl w:val="0"/>
          <w:numId w:val="50"/>
        </w:numPr>
        <w:autoSpaceDE w:val="0"/>
        <w:autoSpaceDN w:val="0"/>
        <w:adjustRightInd w:val="0"/>
        <w:jc w:val="left"/>
        <w:rPr>
          <w:rFonts w:cs="Verdana"/>
          <w:color w:val="000000"/>
          <w:szCs w:val="19"/>
        </w:rPr>
      </w:pPr>
      <w:proofErr w:type="spellStart"/>
      <w:r w:rsidRPr="00252BD8">
        <w:rPr>
          <w:rFonts w:cs="Verdana"/>
          <w:color w:val="000000"/>
          <w:szCs w:val="19"/>
          <w:lang w:val="en-US"/>
        </w:rPr>
        <w:t>Frazelle</w:t>
      </w:r>
      <w:proofErr w:type="spellEnd"/>
      <w:r w:rsidRPr="00252BD8">
        <w:rPr>
          <w:rFonts w:cs="Verdana"/>
          <w:color w:val="000000"/>
          <w:szCs w:val="19"/>
          <w:lang w:val="en-US"/>
        </w:rPr>
        <w:t xml:space="preserve">, H. (2002) </w:t>
      </w:r>
      <w:r w:rsidRPr="00252BD8">
        <w:rPr>
          <w:rFonts w:cs="Verdana,Bold"/>
          <w:b/>
          <w:bCs/>
          <w:color w:val="000000"/>
          <w:szCs w:val="19"/>
          <w:lang w:val="en-US"/>
        </w:rPr>
        <w:t xml:space="preserve">World-Class Warehousing and Material Handling. </w:t>
      </w:r>
      <w:proofErr w:type="spellStart"/>
      <w:r w:rsidRPr="00252BD8">
        <w:rPr>
          <w:rFonts w:cs="Verdana"/>
          <w:color w:val="000000"/>
          <w:szCs w:val="19"/>
        </w:rPr>
        <w:t>Logistics</w:t>
      </w:r>
      <w:proofErr w:type="spellEnd"/>
      <w:r>
        <w:rPr>
          <w:rFonts w:cs="Verdana"/>
          <w:color w:val="000000"/>
          <w:szCs w:val="19"/>
        </w:rPr>
        <w:t xml:space="preserve"> </w:t>
      </w:r>
      <w:proofErr w:type="spellStart"/>
      <w:r w:rsidRPr="00252BD8">
        <w:rPr>
          <w:rFonts w:cs="Verdana"/>
          <w:color w:val="000000"/>
          <w:szCs w:val="19"/>
        </w:rPr>
        <w:t>Resources</w:t>
      </w:r>
      <w:proofErr w:type="spellEnd"/>
      <w:r>
        <w:rPr>
          <w:rFonts w:cs="Verdana"/>
          <w:color w:val="000000"/>
          <w:szCs w:val="19"/>
        </w:rPr>
        <w:t xml:space="preserve"> </w:t>
      </w:r>
      <w:r w:rsidRPr="00252BD8">
        <w:rPr>
          <w:rFonts w:cs="Verdana"/>
          <w:color w:val="000000"/>
          <w:szCs w:val="19"/>
        </w:rPr>
        <w:t xml:space="preserve">International. </w:t>
      </w:r>
      <w:proofErr w:type="spellStart"/>
      <w:r w:rsidRPr="00252BD8">
        <w:rPr>
          <w:rFonts w:cs="Verdana"/>
          <w:color w:val="000000"/>
          <w:szCs w:val="19"/>
        </w:rPr>
        <w:t>Logistics</w:t>
      </w:r>
      <w:proofErr w:type="spellEnd"/>
      <w:r w:rsidRPr="00252BD8">
        <w:rPr>
          <w:rFonts w:cs="Verdana"/>
          <w:color w:val="000000"/>
          <w:szCs w:val="19"/>
        </w:rPr>
        <w:t xml:space="preserve"> Management Library.</w:t>
      </w:r>
    </w:p>
    <w:p w14:paraId="228F597C" w14:textId="77777777" w:rsidR="006970F9" w:rsidRPr="00252BD8" w:rsidRDefault="006970F9" w:rsidP="006970F9">
      <w:pPr>
        <w:autoSpaceDE w:val="0"/>
        <w:autoSpaceDN w:val="0"/>
        <w:adjustRightInd w:val="0"/>
        <w:rPr>
          <w:rFonts w:cs="Verdana"/>
          <w:color w:val="000000"/>
          <w:szCs w:val="19"/>
        </w:rPr>
      </w:pPr>
    </w:p>
    <w:p w14:paraId="790DC7C1" w14:textId="77777777" w:rsidR="00A93445" w:rsidRPr="004C0D5E" w:rsidRDefault="00A93445" w:rsidP="004C0D5E">
      <w:pPr>
        <w:rPr>
          <w:lang w:val="es-CR" w:eastAsia="es-CR"/>
        </w:rPr>
      </w:pPr>
    </w:p>
    <w:p w14:paraId="341B257D" w14:textId="27109422" w:rsidR="009C5BE8" w:rsidRDefault="009C5BE8" w:rsidP="009C5BE8">
      <w:pPr>
        <w:widowControl w:val="0"/>
        <w:autoSpaceDE w:val="0"/>
        <w:autoSpaceDN w:val="0"/>
        <w:adjustRightInd w:val="0"/>
        <w:ind w:firstLine="0"/>
        <w:jc w:val="left"/>
        <w:rPr>
          <w:rFonts w:ascii="TTFFAB61A8t00" w:hAnsi="TTFFAB61A8t00" w:cs="TTFFAB61A8t00"/>
          <w:sz w:val="23"/>
          <w:szCs w:val="23"/>
          <w:lang w:val="es-CR" w:eastAsia="es-CR"/>
        </w:rPr>
      </w:pPr>
    </w:p>
    <w:sectPr w:rsidR="009C5BE8" w:rsidSect="008B2DE4">
      <w:headerReference w:type="default" r:id="rId14"/>
      <w:footerReference w:type="even" r:id="rId15"/>
      <w:footerReference w:type="default" r:id="rId16"/>
      <w:pgSz w:w="12242" w:h="15842" w:code="1"/>
      <w:pgMar w:top="2000" w:right="1191" w:bottom="993" w:left="1134" w:header="567" w:footer="567"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2EA064" w14:textId="77777777" w:rsidR="00120697" w:rsidRDefault="00120697" w:rsidP="00F655B4">
      <w:r>
        <w:separator/>
      </w:r>
    </w:p>
  </w:endnote>
  <w:endnote w:type="continuationSeparator" w:id="0">
    <w:p w14:paraId="112C57CC" w14:textId="77777777" w:rsidR="00120697" w:rsidRDefault="00120697" w:rsidP="00F65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Bookman Old Style">
    <w:panose1 w:val="02050604050505020204"/>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Verdana,BoldItalic">
    <w:panose1 w:val="00000000000000000000"/>
    <w:charset w:val="00"/>
    <w:family w:val="auto"/>
    <w:notTrueType/>
    <w:pitch w:val="default"/>
    <w:sig w:usb0="00000003" w:usb1="00000000" w:usb2="00000000" w:usb3="00000000" w:csb0="00000001" w:csb1="00000000"/>
  </w:font>
  <w:font w:name="Verdana,Italic">
    <w:panose1 w:val="00000000000000000000"/>
    <w:charset w:val="00"/>
    <w:family w:val="auto"/>
    <w:notTrueType/>
    <w:pitch w:val="default"/>
    <w:sig w:usb0="00000003" w:usb1="00000000" w:usb2="00000000" w:usb3="00000000" w:csb0="00000001" w:csb1="00000000"/>
  </w:font>
  <w:font w:name="Verdana,Bold">
    <w:panose1 w:val="00000000000000000000"/>
    <w:charset w:val="00"/>
    <w:family w:val="auto"/>
    <w:notTrueType/>
    <w:pitch w:val="default"/>
    <w:sig w:usb0="00000003" w:usb1="00000000" w:usb2="00000000" w:usb3="00000000" w:csb0="00000001" w:csb1="00000000"/>
  </w:font>
  <w:font w:name="TTFFAB61A8t00">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77D22" w14:textId="77777777" w:rsidR="008F6E89" w:rsidRDefault="00746895" w:rsidP="00F655B4">
    <w:pPr>
      <w:pStyle w:val="Piedepgina"/>
      <w:rPr>
        <w:rStyle w:val="Nmerodepgina"/>
      </w:rPr>
    </w:pPr>
    <w:r>
      <w:rPr>
        <w:rStyle w:val="Nmerodepgina"/>
      </w:rPr>
      <w:fldChar w:fldCharType="begin"/>
    </w:r>
    <w:r w:rsidR="008F6E89">
      <w:rPr>
        <w:rStyle w:val="Nmerodepgina"/>
      </w:rPr>
      <w:instrText xml:space="preserve">PAGE  </w:instrText>
    </w:r>
    <w:r>
      <w:rPr>
        <w:rStyle w:val="Nmerodepgina"/>
      </w:rPr>
      <w:fldChar w:fldCharType="end"/>
    </w:r>
  </w:p>
  <w:p w14:paraId="4EE88081" w14:textId="77777777" w:rsidR="008F6E89" w:rsidRDefault="008F6E89" w:rsidP="00F655B4">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330C4" w14:textId="72075275" w:rsidR="008F6E89" w:rsidRDefault="00211F36" w:rsidP="00F655B4">
    <w:pPr>
      <w:pStyle w:val="Piedepgina"/>
    </w:pPr>
    <w:r>
      <w:rPr>
        <w:noProof/>
        <w:lang w:val="es-ES_tradnl" w:eastAsia="es-ES_tradnl"/>
      </w:rPr>
      <mc:AlternateContent>
        <mc:Choice Requires="wps">
          <w:drawing>
            <wp:anchor distT="0" distB="0" distL="114300" distR="114300" simplePos="0" relativeHeight="251661312" behindDoc="0" locked="0" layoutInCell="1" allowOverlap="1" wp14:anchorId="7836EB48" wp14:editId="7937F036">
              <wp:simplePos x="0" y="0"/>
              <wp:positionH relativeFrom="column">
                <wp:posOffset>5033010</wp:posOffset>
              </wp:positionH>
              <wp:positionV relativeFrom="paragraph">
                <wp:posOffset>-158115</wp:posOffset>
              </wp:positionV>
              <wp:extent cx="716915" cy="224790"/>
              <wp:effectExtent l="3810" t="3810" r="3175"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915" cy="224790"/>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B5117" w14:textId="77777777" w:rsidR="008F6E89" w:rsidRPr="00F655B4" w:rsidRDefault="002566F1" w:rsidP="00FB66F1">
                          <w:pPr>
                            <w:jc w:val="right"/>
                          </w:pPr>
                          <w:r>
                            <w:fldChar w:fldCharType="begin"/>
                          </w:r>
                          <w:r>
                            <w:instrText xml:space="preserve"> PAGE   \* MERGEFORMAT </w:instrText>
                          </w:r>
                          <w:r>
                            <w:fldChar w:fldCharType="separate"/>
                          </w:r>
                          <w:r w:rsidR="00B76A78">
                            <w:rPr>
                              <w:noProof/>
                            </w:rPr>
                            <w:t>1</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36EB48" id="_x0000_t202" coordsize="21600,21600" o:spt="202" path="m0,0l0,21600,21600,21600,21600,0xe">
              <v:stroke joinstyle="miter"/>
              <v:path gradientshapeok="t" o:connecttype="rect"/>
            </v:shapetype>
            <v:shape id="Text_x0020_Box_x0020_7" o:spid="_x0000_s1026" type="#_x0000_t202" style="position:absolute;left:0;text-align:left;margin-left:396.3pt;margin-top:-12.4pt;width:56.45pt;height:1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" filled="f" fillcolor="white [3212]" stroked="f">
              <v:textbox>
                <w:txbxContent>
                  <w:p w14:paraId="38FB5117" w14:textId="77777777" w:rsidR="008F6E89" w:rsidRPr="00F655B4" w:rsidRDefault="002566F1" w:rsidP="00FB66F1">
                    <w:pPr>
                      <w:jc w:val="right"/>
                    </w:pPr>
                    <w:r>
                      <w:fldChar w:fldCharType="begin"/>
                    </w:r>
                    <w:r>
                      <w:instrText xml:space="preserve"> PAGE   \* MERGEFORMAT </w:instrText>
                    </w:r>
                    <w:r>
                      <w:fldChar w:fldCharType="separate"/>
                    </w:r>
                    <w:r w:rsidR="00B76A78">
                      <w:rPr>
                        <w:noProof/>
                      </w:rPr>
                      <w:t>1</w:t>
                    </w:r>
                    <w:r>
                      <w:rPr>
                        <w:noProof/>
                      </w:rPr>
                      <w:fldChar w:fldCharType="end"/>
                    </w:r>
                  </w:p>
                </w:txbxContent>
              </v:textbox>
            </v:shape>
          </w:pict>
        </mc:Fallback>
      </mc:AlternateContent>
    </w:r>
    <w:r>
      <w:rPr>
        <w:noProof/>
        <w:lang w:val="es-ES_tradnl" w:eastAsia="es-ES_tradnl"/>
      </w:rPr>
      <mc:AlternateContent>
        <mc:Choice Requires="wps">
          <w:drawing>
            <wp:anchor distT="0" distB="0" distL="114300" distR="114300" simplePos="0" relativeHeight="251660288" behindDoc="0" locked="0" layoutInCell="1" allowOverlap="1" wp14:anchorId="6DED2A7B" wp14:editId="0E1384E4">
              <wp:simplePos x="0" y="0"/>
              <wp:positionH relativeFrom="column">
                <wp:posOffset>-34925</wp:posOffset>
              </wp:positionH>
              <wp:positionV relativeFrom="paragraph">
                <wp:posOffset>-158115</wp:posOffset>
              </wp:positionV>
              <wp:extent cx="3352165" cy="224790"/>
              <wp:effectExtent l="3175" t="381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165" cy="224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5EB9B8" w14:textId="77777777" w:rsidR="008F6E89" w:rsidRPr="00FB66F1" w:rsidRDefault="008F6E89" w:rsidP="00F655B4">
                          <w:pPr>
                            <w:rPr>
                              <w:sz w:val="14"/>
                            </w:rPr>
                          </w:pPr>
                          <w:r w:rsidRPr="00FB66F1">
                            <w:rPr>
                              <w:sz w:val="14"/>
                            </w:rPr>
                            <w:t>Programa reconocido como sustancialmente equivalente por CEAB</w:t>
                          </w:r>
                        </w:p>
                        <w:p w14:paraId="340771BB" w14:textId="77777777" w:rsidR="008F6E89" w:rsidRPr="00FB66F1" w:rsidRDefault="008F6E89" w:rsidP="00F655B4">
                          <w:pPr>
                            <w:rPr>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D2A7B" id="Text_x0020_Box_x0020_6" o:spid="_x0000_s1027" type="#_x0000_t202" style="position:absolute;left:0;text-align:left;margin-left:-2.75pt;margin-top:-12.4pt;width:263.95pt;height:1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" stroked="f">
              <v:textbox>
                <w:txbxContent>
                  <w:p w14:paraId="135EB9B8" w14:textId="77777777" w:rsidR="008F6E89" w:rsidRPr="00FB66F1" w:rsidRDefault="008F6E89" w:rsidP="00F655B4">
                    <w:pPr>
                      <w:rPr>
                        <w:sz w:val="14"/>
                      </w:rPr>
                    </w:pPr>
                    <w:r w:rsidRPr="00FB66F1">
                      <w:rPr>
                        <w:sz w:val="14"/>
                      </w:rPr>
                      <w:t>Programa reconocido como sustancialmente equivalente por CEAB</w:t>
                    </w:r>
                  </w:p>
                  <w:p w14:paraId="340771BB" w14:textId="77777777" w:rsidR="008F6E89" w:rsidRPr="00FB66F1" w:rsidRDefault="008F6E89" w:rsidP="00F655B4">
                    <w:pPr>
                      <w:rPr>
                        <w:sz w:val="14"/>
                      </w:rPr>
                    </w:pPr>
                  </w:p>
                </w:txbxContent>
              </v:textbox>
            </v:shape>
          </w:pict>
        </mc:Fallback>
      </mc:AlternateContent>
    </w:r>
    <w:r w:rsidR="008F6E89">
      <w:rPr>
        <w:noProof/>
        <w:lang w:val="es-ES_tradnl" w:eastAsia="es-ES_tradnl"/>
      </w:rPr>
      <w:drawing>
        <wp:anchor distT="0" distB="0" distL="114300" distR="114300" simplePos="0" relativeHeight="251657215" behindDoc="0" locked="0" layoutInCell="1" allowOverlap="1" wp14:anchorId="3E839E4E" wp14:editId="5A5CE648">
          <wp:simplePos x="0" y="0"/>
          <wp:positionH relativeFrom="column">
            <wp:posOffset>-55855</wp:posOffset>
          </wp:positionH>
          <wp:positionV relativeFrom="paragraph">
            <wp:posOffset>-284305</wp:posOffset>
          </wp:positionV>
          <wp:extent cx="6339714" cy="676987"/>
          <wp:effectExtent l="19050" t="0" r="3936"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r="3328"/>
                  <a:stretch>
                    <a:fillRect/>
                  </a:stretch>
                </pic:blipFill>
                <pic:spPr bwMode="auto">
                  <a:xfrm>
                    <a:off x="0" y="0"/>
                    <a:ext cx="6349210" cy="678001"/>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1AA85A" w14:textId="77777777" w:rsidR="00120697" w:rsidRDefault="00120697" w:rsidP="00F655B4">
      <w:r>
        <w:separator/>
      </w:r>
    </w:p>
  </w:footnote>
  <w:footnote w:type="continuationSeparator" w:id="0">
    <w:p w14:paraId="334F3E35" w14:textId="77777777" w:rsidR="00120697" w:rsidRDefault="00120697" w:rsidP="00F655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843DCB" w14:textId="77777777" w:rsidR="008F6E89" w:rsidRDefault="008F6E89" w:rsidP="00F655B4">
    <w:pPr>
      <w:pStyle w:val="Encabezado"/>
    </w:pPr>
    <w:r>
      <w:rPr>
        <w:noProof/>
        <w:lang w:val="es-ES_tradnl" w:eastAsia="es-ES_tradnl"/>
      </w:rPr>
      <w:drawing>
        <wp:anchor distT="0" distB="0" distL="114300" distR="114300" simplePos="0" relativeHeight="251659264" behindDoc="0" locked="0" layoutInCell="1" allowOverlap="1" wp14:anchorId="574D5C25" wp14:editId="4DD4CFDB">
          <wp:simplePos x="0" y="0"/>
          <wp:positionH relativeFrom="column">
            <wp:posOffset>1701918</wp:posOffset>
          </wp:positionH>
          <wp:positionV relativeFrom="paragraph">
            <wp:posOffset>-72966</wp:posOffset>
          </wp:positionV>
          <wp:extent cx="2604652" cy="765544"/>
          <wp:effectExtent l="19050" t="0" r="5198" b="0"/>
          <wp:wrapNone/>
          <wp:docPr id="2" name="1 Imagen" descr="logo E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II.jpg"/>
                  <pic:cNvPicPr/>
                </pic:nvPicPr>
                <pic:blipFill>
                  <a:blip r:embed="rId1"/>
                  <a:stretch>
                    <a:fillRect/>
                  </a:stretch>
                </pic:blipFill>
                <pic:spPr>
                  <a:xfrm>
                    <a:off x="0" y="0"/>
                    <a:ext cx="2604652" cy="765544"/>
                  </a:xfrm>
                  <a:prstGeom prst="rect">
                    <a:avLst/>
                  </a:prstGeom>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nsid w:val="00000006"/>
    <w:multiLevelType w:val="hybridMultilevel"/>
    <w:tmpl w:val="00000006"/>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nsid w:val="0000000F"/>
    <w:multiLevelType w:val="hybridMultilevel"/>
    <w:tmpl w:val="5F769E24"/>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nsid w:val="0305078B"/>
    <w:multiLevelType w:val="hybridMultilevel"/>
    <w:tmpl w:val="2DCC7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213CE6"/>
    <w:multiLevelType w:val="hybridMultilevel"/>
    <w:tmpl w:val="1B585EFE"/>
    <w:lvl w:ilvl="0" w:tplc="040A0001">
      <w:start w:val="1"/>
      <w:numFmt w:val="bullet"/>
      <w:lvlText w:val=""/>
      <w:lvlJc w:val="left"/>
      <w:pPr>
        <w:ind w:left="1004" w:hanging="360"/>
      </w:pPr>
      <w:rPr>
        <w:rFonts w:ascii="Symbol" w:hAnsi="Symbol" w:hint="default"/>
      </w:rPr>
    </w:lvl>
    <w:lvl w:ilvl="1" w:tplc="040A0003" w:tentative="1">
      <w:start w:val="1"/>
      <w:numFmt w:val="bullet"/>
      <w:lvlText w:val="o"/>
      <w:lvlJc w:val="left"/>
      <w:pPr>
        <w:ind w:left="1724" w:hanging="360"/>
      </w:pPr>
      <w:rPr>
        <w:rFonts w:ascii="Courier New" w:hAnsi="Courier New" w:cs="Courier New" w:hint="default"/>
      </w:rPr>
    </w:lvl>
    <w:lvl w:ilvl="2" w:tplc="040A0005" w:tentative="1">
      <w:start w:val="1"/>
      <w:numFmt w:val="bullet"/>
      <w:lvlText w:val=""/>
      <w:lvlJc w:val="left"/>
      <w:pPr>
        <w:ind w:left="2444" w:hanging="360"/>
      </w:pPr>
      <w:rPr>
        <w:rFonts w:ascii="Wingdings" w:hAnsi="Wingdings" w:hint="default"/>
      </w:rPr>
    </w:lvl>
    <w:lvl w:ilvl="3" w:tplc="040A0001" w:tentative="1">
      <w:start w:val="1"/>
      <w:numFmt w:val="bullet"/>
      <w:lvlText w:val=""/>
      <w:lvlJc w:val="left"/>
      <w:pPr>
        <w:ind w:left="3164" w:hanging="360"/>
      </w:pPr>
      <w:rPr>
        <w:rFonts w:ascii="Symbol" w:hAnsi="Symbol" w:hint="default"/>
      </w:rPr>
    </w:lvl>
    <w:lvl w:ilvl="4" w:tplc="040A0003" w:tentative="1">
      <w:start w:val="1"/>
      <w:numFmt w:val="bullet"/>
      <w:lvlText w:val="o"/>
      <w:lvlJc w:val="left"/>
      <w:pPr>
        <w:ind w:left="3884" w:hanging="360"/>
      </w:pPr>
      <w:rPr>
        <w:rFonts w:ascii="Courier New" w:hAnsi="Courier New" w:cs="Courier New" w:hint="default"/>
      </w:rPr>
    </w:lvl>
    <w:lvl w:ilvl="5" w:tplc="040A0005" w:tentative="1">
      <w:start w:val="1"/>
      <w:numFmt w:val="bullet"/>
      <w:lvlText w:val=""/>
      <w:lvlJc w:val="left"/>
      <w:pPr>
        <w:ind w:left="4604" w:hanging="360"/>
      </w:pPr>
      <w:rPr>
        <w:rFonts w:ascii="Wingdings" w:hAnsi="Wingdings" w:hint="default"/>
      </w:rPr>
    </w:lvl>
    <w:lvl w:ilvl="6" w:tplc="040A0001" w:tentative="1">
      <w:start w:val="1"/>
      <w:numFmt w:val="bullet"/>
      <w:lvlText w:val=""/>
      <w:lvlJc w:val="left"/>
      <w:pPr>
        <w:ind w:left="5324" w:hanging="360"/>
      </w:pPr>
      <w:rPr>
        <w:rFonts w:ascii="Symbol" w:hAnsi="Symbol" w:hint="default"/>
      </w:rPr>
    </w:lvl>
    <w:lvl w:ilvl="7" w:tplc="040A0003" w:tentative="1">
      <w:start w:val="1"/>
      <w:numFmt w:val="bullet"/>
      <w:lvlText w:val="o"/>
      <w:lvlJc w:val="left"/>
      <w:pPr>
        <w:ind w:left="6044" w:hanging="360"/>
      </w:pPr>
      <w:rPr>
        <w:rFonts w:ascii="Courier New" w:hAnsi="Courier New" w:cs="Courier New" w:hint="default"/>
      </w:rPr>
    </w:lvl>
    <w:lvl w:ilvl="8" w:tplc="040A0005" w:tentative="1">
      <w:start w:val="1"/>
      <w:numFmt w:val="bullet"/>
      <w:lvlText w:val=""/>
      <w:lvlJc w:val="left"/>
      <w:pPr>
        <w:ind w:left="6764" w:hanging="360"/>
      </w:pPr>
      <w:rPr>
        <w:rFonts w:ascii="Wingdings" w:hAnsi="Wingdings" w:hint="default"/>
      </w:rPr>
    </w:lvl>
  </w:abstractNum>
  <w:abstractNum w:abstractNumId="5">
    <w:nsid w:val="063B22A7"/>
    <w:multiLevelType w:val="hybridMultilevel"/>
    <w:tmpl w:val="91CA9B6C"/>
    <w:lvl w:ilvl="0" w:tplc="040A0001">
      <w:start w:val="1"/>
      <w:numFmt w:val="bullet"/>
      <w:lvlText w:val=""/>
      <w:lvlJc w:val="left"/>
      <w:pPr>
        <w:ind w:left="1004" w:hanging="360"/>
      </w:pPr>
      <w:rPr>
        <w:rFonts w:ascii="Symbol" w:hAnsi="Symbol" w:hint="default"/>
      </w:rPr>
    </w:lvl>
    <w:lvl w:ilvl="1" w:tplc="040A0003" w:tentative="1">
      <w:start w:val="1"/>
      <w:numFmt w:val="bullet"/>
      <w:lvlText w:val="o"/>
      <w:lvlJc w:val="left"/>
      <w:pPr>
        <w:ind w:left="1724" w:hanging="360"/>
      </w:pPr>
      <w:rPr>
        <w:rFonts w:ascii="Courier New" w:hAnsi="Courier New" w:cs="Courier New" w:hint="default"/>
      </w:rPr>
    </w:lvl>
    <w:lvl w:ilvl="2" w:tplc="040A0005" w:tentative="1">
      <w:start w:val="1"/>
      <w:numFmt w:val="bullet"/>
      <w:lvlText w:val=""/>
      <w:lvlJc w:val="left"/>
      <w:pPr>
        <w:ind w:left="2444" w:hanging="360"/>
      </w:pPr>
      <w:rPr>
        <w:rFonts w:ascii="Wingdings" w:hAnsi="Wingdings" w:hint="default"/>
      </w:rPr>
    </w:lvl>
    <w:lvl w:ilvl="3" w:tplc="040A0001" w:tentative="1">
      <w:start w:val="1"/>
      <w:numFmt w:val="bullet"/>
      <w:lvlText w:val=""/>
      <w:lvlJc w:val="left"/>
      <w:pPr>
        <w:ind w:left="3164" w:hanging="360"/>
      </w:pPr>
      <w:rPr>
        <w:rFonts w:ascii="Symbol" w:hAnsi="Symbol" w:hint="default"/>
      </w:rPr>
    </w:lvl>
    <w:lvl w:ilvl="4" w:tplc="040A0003" w:tentative="1">
      <w:start w:val="1"/>
      <w:numFmt w:val="bullet"/>
      <w:lvlText w:val="o"/>
      <w:lvlJc w:val="left"/>
      <w:pPr>
        <w:ind w:left="3884" w:hanging="360"/>
      </w:pPr>
      <w:rPr>
        <w:rFonts w:ascii="Courier New" w:hAnsi="Courier New" w:cs="Courier New" w:hint="default"/>
      </w:rPr>
    </w:lvl>
    <w:lvl w:ilvl="5" w:tplc="040A0005" w:tentative="1">
      <w:start w:val="1"/>
      <w:numFmt w:val="bullet"/>
      <w:lvlText w:val=""/>
      <w:lvlJc w:val="left"/>
      <w:pPr>
        <w:ind w:left="4604" w:hanging="360"/>
      </w:pPr>
      <w:rPr>
        <w:rFonts w:ascii="Wingdings" w:hAnsi="Wingdings" w:hint="default"/>
      </w:rPr>
    </w:lvl>
    <w:lvl w:ilvl="6" w:tplc="040A0001" w:tentative="1">
      <w:start w:val="1"/>
      <w:numFmt w:val="bullet"/>
      <w:lvlText w:val=""/>
      <w:lvlJc w:val="left"/>
      <w:pPr>
        <w:ind w:left="5324" w:hanging="360"/>
      </w:pPr>
      <w:rPr>
        <w:rFonts w:ascii="Symbol" w:hAnsi="Symbol" w:hint="default"/>
      </w:rPr>
    </w:lvl>
    <w:lvl w:ilvl="7" w:tplc="040A0003" w:tentative="1">
      <w:start w:val="1"/>
      <w:numFmt w:val="bullet"/>
      <w:lvlText w:val="o"/>
      <w:lvlJc w:val="left"/>
      <w:pPr>
        <w:ind w:left="6044" w:hanging="360"/>
      </w:pPr>
      <w:rPr>
        <w:rFonts w:ascii="Courier New" w:hAnsi="Courier New" w:cs="Courier New" w:hint="default"/>
      </w:rPr>
    </w:lvl>
    <w:lvl w:ilvl="8" w:tplc="040A0005" w:tentative="1">
      <w:start w:val="1"/>
      <w:numFmt w:val="bullet"/>
      <w:lvlText w:val=""/>
      <w:lvlJc w:val="left"/>
      <w:pPr>
        <w:ind w:left="6764" w:hanging="360"/>
      </w:pPr>
      <w:rPr>
        <w:rFonts w:ascii="Wingdings" w:hAnsi="Wingdings" w:hint="default"/>
      </w:rPr>
    </w:lvl>
  </w:abstractNum>
  <w:abstractNum w:abstractNumId="6">
    <w:nsid w:val="063D76B6"/>
    <w:multiLevelType w:val="hybridMultilevel"/>
    <w:tmpl w:val="CA1C2D0E"/>
    <w:lvl w:ilvl="0" w:tplc="040A0001">
      <w:start w:val="1"/>
      <w:numFmt w:val="bullet"/>
      <w:lvlText w:val=""/>
      <w:lvlJc w:val="left"/>
      <w:pPr>
        <w:ind w:left="1004" w:hanging="360"/>
      </w:pPr>
      <w:rPr>
        <w:rFonts w:ascii="Symbol" w:hAnsi="Symbol" w:hint="default"/>
      </w:rPr>
    </w:lvl>
    <w:lvl w:ilvl="1" w:tplc="040A0003" w:tentative="1">
      <w:start w:val="1"/>
      <w:numFmt w:val="bullet"/>
      <w:lvlText w:val="o"/>
      <w:lvlJc w:val="left"/>
      <w:pPr>
        <w:ind w:left="1724" w:hanging="360"/>
      </w:pPr>
      <w:rPr>
        <w:rFonts w:ascii="Courier New" w:hAnsi="Courier New" w:cs="Courier New" w:hint="default"/>
      </w:rPr>
    </w:lvl>
    <w:lvl w:ilvl="2" w:tplc="040A0005" w:tentative="1">
      <w:start w:val="1"/>
      <w:numFmt w:val="bullet"/>
      <w:lvlText w:val=""/>
      <w:lvlJc w:val="left"/>
      <w:pPr>
        <w:ind w:left="2444" w:hanging="360"/>
      </w:pPr>
      <w:rPr>
        <w:rFonts w:ascii="Wingdings" w:hAnsi="Wingdings" w:hint="default"/>
      </w:rPr>
    </w:lvl>
    <w:lvl w:ilvl="3" w:tplc="040A0001" w:tentative="1">
      <w:start w:val="1"/>
      <w:numFmt w:val="bullet"/>
      <w:lvlText w:val=""/>
      <w:lvlJc w:val="left"/>
      <w:pPr>
        <w:ind w:left="3164" w:hanging="360"/>
      </w:pPr>
      <w:rPr>
        <w:rFonts w:ascii="Symbol" w:hAnsi="Symbol" w:hint="default"/>
      </w:rPr>
    </w:lvl>
    <w:lvl w:ilvl="4" w:tplc="040A0003" w:tentative="1">
      <w:start w:val="1"/>
      <w:numFmt w:val="bullet"/>
      <w:lvlText w:val="o"/>
      <w:lvlJc w:val="left"/>
      <w:pPr>
        <w:ind w:left="3884" w:hanging="360"/>
      </w:pPr>
      <w:rPr>
        <w:rFonts w:ascii="Courier New" w:hAnsi="Courier New" w:cs="Courier New" w:hint="default"/>
      </w:rPr>
    </w:lvl>
    <w:lvl w:ilvl="5" w:tplc="040A0005" w:tentative="1">
      <w:start w:val="1"/>
      <w:numFmt w:val="bullet"/>
      <w:lvlText w:val=""/>
      <w:lvlJc w:val="left"/>
      <w:pPr>
        <w:ind w:left="4604" w:hanging="360"/>
      </w:pPr>
      <w:rPr>
        <w:rFonts w:ascii="Wingdings" w:hAnsi="Wingdings" w:hint="default"/>
      </w:rPr>
    </w:lvl>
    <w:lvl w:ilvl="6" w:tplc="040A0001" w:tentative="1">
      <w:start w:val="1"/>
      <w:numFmt w:val="bullet"/>
      <w:lvlText w:val=""/>
      <w:lvlJc w:val="left"/>
      <w:pPr>
        <w:ind w:left="5324" w:hanging="360"/>
      </w:pPr>
      <w:rPr>
        <w:rFonts w:ascii="Symbol" w:hAnsi="Symbol" w:hint="default"/>
      </w:rPr>
    </w:lvl>
    <w:lvl w:ilvl="7" w:tplc="040A0003" w:tentative="1">
      <w:start w:val="1"/>
      <w:numFmt w:val="bullet"/>
      <w:lvlText w:val="o"/>
      <w:lvlJc w:val="left"/>
      <w:pPr>
        <w:ind w:left="6044" w:hanging="360"/>
      </w:pPr>
      <w:rPr>
        <w:rFonts w:ascii="Courier New" w:hAnsi="Courier New" w:cs="Courier New" w:hint="default"/>
      </w:rPr>
    </w:lvl>
    <w:lvl w:ilvl="8" w:tplc="040A0005" w:tentative="1">
      <w:start w:val="1"/>
      <w:numFmt w:val="bullet"/>
      <w:lvlText w:val=""/>
      <w:lvlJc w:val="left"/>
      <w:pPr>
        <w:ind w:left="6764" w:hanging="360"/>
      </w:pPr>
      <w:rPr>
        <w:rFonts w:ascii="Wingdings" w:hAnsi="Wingdings" w:hint="default"/>
      </w:rPr>
    </w:lvl>
  </w:abstractNum>
  <w:abstractNum w:abstractNumId="7">
    <w:nsid w:val="06BB662A"/>
    <w:multiLevelType w:val="hybridMultilevel"/>
    <w:tmpl w:val="040CA75C"/>
    <w:lvl w:ilvl="0" w:tplc="92BEFA10">
      <w:start w:val="1"/>
      <w:numFmt w:val="decimal"/>
      <w:lvlText w:val="%1."/>
      <w:lvlJc w:val="left"/>
      <w:pPr>
        <w:ind w:left="720" w:hanging="360"/>
      </w:pPr>
      <w:rPr>
        <w:rFonts w:hint="default"/>
        <w:color w:val="80808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nsid w:val="0729591D"/>
    <w:multiLevelType w:val="hybridMultilevel"/>
    <w:tmpl w:val="027EE554"/>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
    <w:nsid w:val="073F2FD7"/>
    <w:multiLevelType w:val="hybridMultilevel"/>
    <w:tmpl w:val="1FEC2476"/>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0">
    <w:nsid w:val="077C58AF"/>
    <w:multiLevelType w:val="singleLevel"/>
    <w:tmpl w:val="AE52256A"/>
    <w:name w:val="Callout Template"/>
    <w:lvl w:ilvl="0">
      <w:start w:val="1"/>
      <w:numFmt w:val="decimal"/>
      <w:suff w:val="space"/>
      <w:lvlText w:val="="/>
      <w:lvlJc w:val="left"/>
      <w:pPr>
        <w:tabs>
          <w:tab w:val="num" w:pos="720"/>
        </w:tabs>
        <w:ind w:left="200" w:hanging="200"/>
      </w:pPr>
      <w:rPr>
        <w:rFonts w:ascii="Webdings" w:hAnsi="Webdings" w:hint="default"/>
        <w:sz w:val="16"/>
      </w:rPr>
    </w:lvl>
  </w:abstractNum>
  <w:abstractNum w:abstractNumId="11">
    <w:nsid w:val="07951C29"/>
    <w:multiLevelType w:val="hybridMultilevel"/>
    <w:tmpl w:val="77CC58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08571751"/>
    <w:multiLevelType w:val="hybridMultilevel"/>
    <w:tmpl w:val="8C783C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0D0C389C"/>
    <w:multiLevelType w:val="hybridMultilevel"/>
    <w:tmpl w:val="45A42AE4"/>
    <w:lvl w:ilvl="0" w:tplc="140A0005">
      <w:start w:val="1"/>
      <w:numFmt w:val="bullet"/>
      <w:lvlText w:val=""/>
      <w:lvlJc w:val="left"/>
      <w:pPr>
        <w:ind w:left="1080" w:hanging="360"/>
      </w:pPr>
      <w:rPr>
        <w:rFonts w:ascii="Wingdings" w:hAnsi="Wingdings"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4">
    <w:nsid w:val="12847DA1"/>
    <w:multiLevelType w:val="hybridMultilevel"/>
    <w:tmpl w:val="A7F258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12A2774D"/>
    <w:multiLevelType w:val="multilevel"/>
    <w:tmpl w:val="AD9856DE"/>
    <w:lvl w:ilvl="0">
      <w:start w:val="1"/>
      <w:numFmt w:val="decimal"/>
      <w:pStyle w:val="MMTopic1"/>
      <w:suff w:val="space"/>
      <w:lvlText w:val="%1"/>
      <w:lvlJc w:val="left"/>
      <w:pPr>
        <w:tabs>
          <w:tab w:val="num" w:pos="360"/>
        </w:tabs>
        <w:ind w:left="0" w:firstLine="0"/>
      </w:pPr>
    </w:lvl>
    <w:lvl w:ilvl="1">
      <w:start w:val="1"/>
      <w:numFmt w:val="decimal"/>
      <w:pStyle w:val="MMTopic2"/>
      <w:suff w:val="space"/>
      <w:lvlText w:val="%1.%2"/>
      <w:lvlJc w:val="left"/>
      <w:pPr>
        <w:tabs>
          <w:tab w:val="num" w:pos="720"/>
        </w:tabs>
        <w:ind w:left="0" w:firstLine="0"/>
      </w:pPr>
    </w:lvl>
    <w:lvl w:ilvl="2">
      <w:start w:val="1"/>
      <w:numFmt w:val="decimal"/>
      <w:pStyle w:val="MMTopic3"/>
      <w:suff w:val="space"/>
      <w:lvlText w:val="%1.%2.%3"/>
      <w:lvlJc w:val="left"/>
      <w:pPr>
        <w:tabs>
          <w:tab w:val="num" w:pos="1080"/>
        </w:tabs>
        <w:ind w:left="0" w:firstLine="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45E0FB8"/>
    <w:multiLevelType w:val="hybridMultilevel"/>
    <w:tmpl w:val="90603D9C"/>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nsid w:val="1D1C60DD"/>
    <w:multiLevelType w:val="hybridMultilevel"/>
    <w:tmpl w:val="A1188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F0F2783"/>
    <w:multiLevelType w:val="hybridMultilevel"/>
    <w:tmpl w:val="214A739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nsid w:val="225F6004"/>
    <w:multiLevelType w:val="hybridMultilevel"/>
    <w:tmpl w:val="CA581568"/>
    <w:lvl w:ilvl="0" w:tplc="040A0001">
      <w:start w:val="1"/>
      <w:numFmt w:val="bullet"/>
      <w:lvlText w:val=""/>
      <w:lvlJc w:val="left"/>
      <w:pPr>
        <w:ind w:left="1004" w:hanging="360"/>
      </w:pPr>
      <w:rPr>
        <w:rFonts w:ascii="Symbol" w:hAnsi="Symbol" w:hint="default"/>
      </w:rPr>
    </w:lvl>
    <w:lvl w:ilvl="1" w:tplc="040A0003" w:tentative="1">
      <w:start w:val="1"/>
      <w:numFmt w:val="bullet"/>
      <w:lvlText w:val="o"/>
      <w:lvlJc w:val="left"/>
      <w:pPr>
        <w:ind w:left="1724" w:hanging="360"/>
      </w:pPr>
      <w:rPr>
        <w:rFonts w:ascii="Courier New" w:hAnsi="Courier New" w:cs="Courier New" w:hint="default"/>
      </w:rPr>
    </w:lvl>
    <w:lvl w:ilvl="2" w:tplc="040A0005" w:tentative="1">
      <w:start w:val="1"/>
      <w:numFmt w:val="bullet"/>
      <w:lvlText w:val=""/>
      <w:lvlJc w:val="left"/>
      <w:pPr>
        <w:ind w:left="2444" w:hanging="360"/>
      </w:pPr>
      <w:rPr>
        <w:rFonts w:ascii="Wingdings" w:hAnsi="Wingdings" w:hint="default"/>
      </w:rPr>
    </w:lvl>
    <w:lvl w:ilvl="3" w:tplc="040A0001" w:tentative="1">
      <w:start w:val="1"/>
      <w:numFmt w:val="bullet"/>
      <w:lvlText w:val=""/>
      <w:lvlJc w:val="left"/>
      <w:pPr>
        <w:ind w:left="3164" w:hanging="360"/>
      </w:pPr>
      <w:rPr>
        <w:rFonts w:ascii="Symbol" w:hAnsi="Symbol" w:hint="default"/>
      </w:rPr>
    </w:lvl>
    <w:lvl w:ilvl="4" w:tplc="040A0003" w:tentative="1">
      <w:start w:val="1"/>
      <w:numFmt w:val="bullet"/>
      <w:lvlText w:val="o"/>
      <w:lvlJc w:val="left"/>
      <w:pPr>
        <w:ind w:left="3884" w:hanging="360"/>
      </w:pPr>
      <w:rPr>
        <w:rFonts w:ascii="Courier New" w:hAnsi="Courier New" w:cs="Courier New" w:hint="default"/>
      </w:rPr>
    </w:lvl>
    <w:lvl w:ilvl="5" w:tplc="040A0005" w:tentative="1">
      <w:start w:val="1"/>
      <w:numFmt w:val="bullet"/>
      <w:lvlText w:val=""/>
      <w:lvlJc w:val="left"/>
      <w:pPr>
        <w:ind w:left="4604" w:hanging="360"/>
      </w:pPr>
      <w:rPr>
        <w:rFonts w:ascii="Wingdings" w:hAnsi="Wingdings" w:hint="default"/>
      </w:rPr>
    </w:lvl>
    <w:lvl w:ilvl="6" w:tplc="040A0001" w:tentative="1">
      <w:start w:val="1"/>
      <w:numFmt w:val="bullet"/>
      <w:lvlText w:val=""/>
      <w:lvlJc w:val="left"/>
      <w:pPr>
        <w:ind w:left="5324" w:hanging="360"/>
      </w:pPr>
      <w:rPr>
        <w:rFonts w:ascii="Symbol" w:hAnsi="Symbol" w:hint="default"/>
      </w:rPr>
    </w:lvl>
    <w:lvl w:ilvl="7" w:tplc="040A0003" w:tentative="1">
      <w:start w:val="1"/>
      <w:numFmt w:val="bullet"/>
      <w:lvlText w:val="o"/>
      <w:lvlJc w:val="left"/>
      <w:pPr>
        <w:ind w:left="6044" w:hanging="360"/>
      </w:pPr>
      <w:rPr>
        <w:rFonts w:ascii="Courier New" w:hAnsi="Courier New" w:cs="Courier New" w:hint="default"/>
      </w:rPr>
    </w:lvl>
    <w:lvl w:ilvl="8" w:tplc="040A0005" w:tentative="1">
      <w:start w:val="1"/>
      <w:numFmt w:val="bullet"/>
      <w:lvlText w:val=""/>
      <w:lvlJc w:val="left"/>
      <w:pPr>
        <w:ind w:left="6764" w:hanging="360"/>
      </w:pPr>
      <w:rPr>
        <w:rFonts w:ascii="Wingdings" w:hAnsi="Wingdings" w:hint="default"/>
      </w:rPr>
    </w:lvl>
  </w:abstractNum>
  <w:abstractNum w:abstractNumId="20">
    <w:nsid w:val="24F0340D"/>
    <w:multiLevelType w:val="hybridMultilevel"/>
    <w:tmpl w:val="076C382A"/>
    <w:lvl w:ilvl="0" w:tplc="04090001">
      <w:start w:val="1"/>
      <w:numFmt w:val="bullet"/>
      <w:lvlText w:val=""/>
      <w:lvlJc w:val="left"/>
      <w:pPr>
        <w:ind w:left="1776" w:hanging="360"/>
      </w:pPr>
      <w:rPr>
        <w:rFonts w:ascii="Symbol" w:hAnsi="Symbol"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21">
    <w:nsid w:val="2A0A7B1D"/>
    <w:multiLevelType w:val="hybridMultilevel"/>
    <w:tmpl w:val="A1826A5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nsid w:val="2B87173B"/>
    <w:multiLevelType w:val="hybridMultilevel"/>
    <w:tmpl w:val="DD081DB0"/>
    <w:lvl w:ilvl="0" w:tplc="040A0001">
      <w:start w:val="1"/>
      <w:numFmt w:val="bullet"/>
      <w:lvlText w:val=""/>
      <w:lvlJc w:val="left"/>
      <w:pPr>
        <w:ind w:left="1004" w:hanging="360"/>
      </w:pPr>
      <w:rPr>
        <w:rFonts w:ascii="Symbol" w:hAnsi="Symbol" w:hint="default"/>
      </w:rPr>
    </w:lvl>
    <w:lvl w:ilvl="1" w:tplc="040A0003" w:tentative="1">
      <w:start w:val="1"/>
      <w:numFmt w:val="bullet"/>
      <w:lvlText w:val="o"/>
      <w:lvlJc w:val="left"/>
      <w:pPr>
        <w:ind w:left="1724" w:hanging="360"/>
      </w:pPr>
      <w:rPr>
        <w:rFonts w:ascii="Courier New" w:hAnsi="Courier New" w:cs="Courier New" w:hint="default"/>
      </w:rPr>
    </w:lvl>
    <w:lvl w:ilvl="2" w:tplc="040A0005" w:tentative="1">
      <w:start w:val="1"/>
      <w:numFmt w:val="bullet"/>
      <w:lvlText w:val=""/>
      <w:lvlJc w:val="left"/>
      <w:pPr>
        <w:ind w:left="2444" w:hanging="360"/>
      </w:pPr>
      <w:rPr>
        <w:rFonts w:ascii="Wingdings" w:hAnsi="Wingdings" w:hint="default"/>
      </w:rPr>
    </w:lvl>
    <w:lvl w:ilvl="3" w:tplc="040A0001" w:tentative="1">
      <w:start w:val="1"/>
      <w:numFmt w:val="bullet"/>
      <w:lvlText w:val=""/>
      <w:lvlJc w:val="left"/>
      <w:pPr>
        <w:ind w:left="3164" w:hanging="360"/>
      </w:pPr>
      <w:rPr>
        <w:rFonts w:ascii="Symbol" w:hAnsi="Symbol" w:hint="default"/>
      </w:rPr>
    </w:lvl>
    <w:lvl w:ilvl="4" w:tplc="040A0003" w:tentative="1">
      <w:start w:val="1"/>
      <w:numFmt w:val="bullet"/>
      <w:lvlText w:val="o"/>
      <w:lvlJc w:val="left"/>
      <w:pPr>
        <w:ind w:left="3884" w:hanging="360"/>
      </w:pPr>
      <w:rPr>
        <w:rFonts w:ascii="Courier New" w:hAnsi="Courier New" w:cs="Courier New" w:hint="default"/>
      </w:rPr>
    </w:lvl>
    <w:lvl w:ilvl="5" w:tplc="040A0005" w:tentative="1">
      <w:start w:val="1"/>
      <w:numFmt w:val="bullet"/>
      <w:lvlText w:val=""/>
      <w:lvlJc w:val="left"/>
      <w:pPr>
        <w:ind w:left="4604" w:hanging="360"/>
      </w:pPr>
      <w:rPr>
        <w:rFonts w:ascii="Wingdings" w:hAnsi="Wingdings" w:hint="default"/>
      </w:rPr>
    </w:lvl>
    <w:lvl w:ilvl="6" w:tplc="040A0001" w:tentative="1">
      <w:start w:val="1"/>
      <w:numFmt w:val="bullet"/>
      <w:lvlText w:val=""/>
      <w:lvlJc w:val="left"/>
      <w:pPr>
        <w:ind w:left="5324" w:hanging="360"/>
      </w:pPr>
      <w:rPr>
        <w:rFonts w:ascii="Symbol" w:hAnsi="Symbol" w:hint="default"/>
      </w:rPr>
    </w:lvl>
    <w:lvl w:ilvl="7" w:tplc="040A0003" w:tentative="1">
      <w:start w:val="1"/>
      <w:numFmt w:val="bullet"/>
      <w:lvlText w:val="o"/>
      <w:lvlJc w:val="left"/>
      <w:pPr>
        <w:ind w:left="6044" w:hanging="360"/>
      </w:pPr>
      <w:rPr>
        <w:rFonts w:ascii="Courier New" w:hAnsi="Courier New" w:cs="Courier New" w:hint="default"/>
      </w:rPr>
    </w:lvl>
    <w:lvl w:ilvl="8" w:tplc="040A0005" w:tentative="1">
      <w:start w:val="1"/>
      <w:numFmt w:val="bullet"/>
      <w:lvlText w:val=""/>
      <w:lvlJc w:val="left"/>
      <w:pPr>
        <w:ind w:left="6764" w:hanging="360"/>
      </w:pPr>
      <w:rPr>
        <w:rFonts w:ascii="Wingdings" w:hAnsi="Wingdings" w:hint="default"/>
      </w:rPr>
    </w:lvl>
  </w:abstractNum>
  <w:abstractNum w:abstractNumId="23">
    <w:nsid w:val="2E0C3DD1"/>
    <w:multiLevelType w:val="hybridMultilevel"/>
    <w:tmpl w:val="4E7C7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E2446D2"/>
    <w:multiLevelType w:val="hybridMultilevel"/>
    <w:tmpl w:val="588ECC3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5">
    <w:nsid w:val="2FC95BC7"/>
    <w:multiLevelType w:val="hybridMultilevel"/>
    <w:tmpl w:val="51EACF96"/>
    <w:lvl w:ilvl="0" w:tplc="040A0001">
      <w:start w:val="1"/>
      <w:numFmt w:val="bullet"/>
      <w:lvlText w:val=""/>
      <w:lvlJc w:val="left"/>
      <w:pPr>
        <w:ind w:left="1004" w:hanging="360"/>
      </w:pPr>
      <w:rPr>
        <w:rFonts w:ascii="Symbol" w:hAnsi="Symbol" w:hint="default"/>
      </w:rPr>
    </w:lvl>
    <w:lvl w:ilvl="1" w:tplc="040A0003" w:tentative="1">
      <w:start w:val="1"/>
      <w:numFmt w:val="bullet"/>
      <w:lvlText w:val="o"/>
      <w:lvlJc w:val="left"/>
      <w:pPr>
        <w:ind w:left="1724" w:hanging="360"/>
      </w:pPr>
      <w:rPr>
        <w:rFonts w:ascii="Courier New" w:hAnsi="Courier New" w:cs="Courier New" w:hint="default"/>
      </w:rPr>
    </w:lvl>
    <w:lvl w:ilvl="2" w:tplc="040A0005" w:tentative="1">
      <w:start w:val="1"/>
      <w:numFmt w:val="bullet"/>
      <w:lvlText w:val=""/>
      <w:lvlJc w:val="left"/>
      <w:pPr>
        <w:ind w:left="2444" w:hanging="360"/>
      </w:pPr>
      <w:rPr>
        <w:rFonts w:ascii="Wingdings" w:hAnsi="Wingdings" w:hint="default"/>
      </w:rPr>
    </w:lvl>
    <w:lvl w:ilvl="3" w:tplc="040A0001" w:tentative="1">
      <w:start w:val="1"/>
      <w:numFmt w:val="bullet"/>
      <w:lvlText w:val=""/>
      <w:lvlJc w:val="left"/>
      <w:pPr>
        <w:ind w:left="3164" w:hanging="360"/>
      </w:pPr>
      <w:rPr>
        <w:rFonts w:ascii="Symbol" w:hAnsi="Symbol" w:hint="default"/>
      </w:rPr>
    </w:lvl>
    <w:lvl w:ilvl="4" w:tplc="040A0003" w:tentative="1">
      <w:start w:val="1"/>
      <w:numFmt w:val="bullet"/>
      <w:lvlText w:val="o"/>
      <w:lvlJc w:val="left"/>
      <w:pPr>
        <w:ind w:left="3884" w:hanging="360"/>
      </w:pPr>
      <w:rPr>
        <w:rFonts w:ascii="Courier New" w:hAnsi="Courier New" w:cs="Courier New" w:hint="default"/>
      </w:rPr>
    </w:lvl>
    <w:lvl w:ilvl="5" w:tplc="040A0005" w:tentative="1">
      <w:start w:val="1"/>
      <w:numFmt w:val="bullet"/>
      <w:lvlText w:val=""/>
      <w:lvlJc w:val="left"/>
      <w:pPr>
        <w:ind w:left="4604" w:hanging="360"/>
      </w:pPr>
      <w:rPr>
        <w:rFonts w:ascii="Wingdings" w:hAnsi="Wingdings" w:hint="default"/>
      </w:rPr>
    </w:lvl>
    <w:lvl w:ilvl="6" w:tplc="040A0001" w:tentative="1">
      <w:start w:val="1"/>
      <w:numFmt w:val="bullet"/>
      <w:lvlText w:val=""/>
      <w:lvlJc w:val="left"/>
      <w:pPr>
        <w:ind w:left="5324" w:hanging="360"/>
      </w:pPr>
      <w:rPr>
        <w:rFonts w:ascii="Symbol" w:hAnsi="Symbol" w:hint="default"/>
      </w:rPr>
    </w:lvl>
    <w:lvl w:ilvl="7" w:tplc="040A0003" w:tentative="1">
      <w:start w:val="1"/>
      <w:numFmt w:val="bullet"/>
      <w:lvlText w:val="o"/>
      <w:lvlJc w:val="left"/>
      <w:pPr>
        <w:ind w:left="6044" w:hanging="360"/>
      </w:pPr>
      <w:rPr>
        <w:rFonts w:ascii="Courier New" w:hAnsi="Courier New" w:cs="Courier New" w:hint="default"/>
      </w:rPr>
    </w:lvl>
    <w:lvl w:ilvl="8" w:tplc="040A0005" w:tentative="1">
      <w:start w:val="1"/>
      <w:numFmt w:val="bullet"/>
      <w:lvlText w:val=""/>
      <w:lvlJc w:val="left"/>
      <w:pPr>
        <w:ind w:left="6764" w:hanging="360"/>
      </w:pPr>
      <w:rPr>
        <w:rFonts w:ascii="Wingdings" w:hAnsi="Wingdings" w:hint="default"/>
      </w:rPr>
    </w:lvl>
  </w:abstractNum>
  <w:abstractNum w:abstractNumId="26">
    <w:nsid w:val="33674169"/>
    <w:multiLevelType w:val="hybridMultilevel"/>
    <w:tmpl w:val="4F5C14CA"/>
    <w:lvl w:ilvl="0" w:tplc="140A0005">
      <w:start w:val="1"/>
      <w:numFmt w:val="bullet"/>
      <w:lvlText w:val=""/>
      <w:lvlJc w:val="left"/>
      <w:pPr>
        <w:ind w:left="720" w:hanging="360"/>
      </w:pPr>
      <w:rPr>
        <w:rFonts w:ascii="Wingdings" w:hAnsi="Wingdings"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nsid w:val="35BF2E50"/>
    <w:multiLevelType w:val="hybridMultilevel"/>
    <w:tmpl w:val="BD3ACA46"/>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nsid w:val="37F14C5F"/>
    <w:multiLevelType w:val="multilevel"/>
    <w:tmpl w:val="8EE439BC"/>
    <w:lvl w:ilvl="0">
      <w:start w:val="3"/>
      <w:numFmt w:val="decimal"/>
      <w:pStyle w:val="Estilo6"/>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3B4D402A"/>
    <w:multiLevelType w:val="multilevel"/>
    <w:tmpl w:val="819A9350"/>
    <w:lvl w:ilvl="0">
      <w:start w:val="2"/>
      <w:numFmt w:val="decimal"/>
      <w:lvlText w:val="%1."/>
      <w:lvlJc w:val="left"/>
      <w:pPr>
        <w:tabs>
          <w:tab w:val="num" w:pos="360"/>
        </w:tabs>
        <w:ind w:left="360" w:hanging="360"/>
      </w:pPr>
      <w:rPr>
        <w:rFonts w:hint="default"/>
      </w:rPr>
    </w:lvl>
    <w:lvl w:ilvl="1">
      <w:start w:val="1"/>
      <w:numFmt w:val="decimal"/>
      <w:pStyle w:val="Estilo3"/>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3C1C3522"/>
    <w:multiLevelType w:val="hybridMultilevel"/>
    <w:tmpl w:val="1A4089F2"/>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nsid w:val="3F8D4794"/>
    <w:multiLevelType w:val="hybridMultilevel"/>
    <w:tmpl w:val="5CFEDFD8"/>
    <w:lvl w:ilvl="0" w:tplc="040A0001">
      <w:start w:val="1"/>
      <w:numFmt w:val="bullet"/>
      <w:lvlText w:val=""/>
      <w:lvlJc w:val="left"/>
      <w:pPr>
        <w:ind w:left="1004" w:hanging="360"/>
      </w:pPr>
      <w:rPr>
        <w:rFonts w:ascii="Symbol" w:hAnsi="Symbol" w:hint="default"/>
      </w:rPr>
    </w:lvl>
    <w:lvl w:ilvl="1" w:tplc="040A0003" w:tentative="1">
      <w:start w:val="1"/>
      <w:numFmt w:val="bullet"/>
      <w:lvlText w:val="o"/>
      <w:lvlJc w:val="left"/>
      <w:pPr>
        <w:ind w:left="1724" w:hanging="360"/>
      </w:pPr>
      <w:rPr>
        <w:rFonts w:ascii="Courier New" w:hAnsi="Courier New" w:cs="Courier New" w:hint="default"/>
      </w:rPr>
    </w:lvl>
    <w:lvl w:ilvl="2" w:tplc="040A0005" w:tentative="1">
      <w:start w:val="1"/>
      <w:numFmt w:val="bullet"/>
      <w:lvlText w:val=""/>
      <w:lvlJc w:val="left"/>
      <w:pPr>
        <w:ind w:left="2444" w:hanging="360"/>
      </w:pPr>
      <w:rPr>
        <w:rFonts w:ascii="Wingdings" w:hAnsi="Wingdings" w:hint="default"/>
      </w:rPr>
    </w:lvl>
    <w:lvl w:ilvl="3" w:tplc="040A0001" w:tentative="1">
      <w:start w:val="1"/>
      <w:numFmt w:val="bullet"/>
      <w:lvlText w:val=""/>
      <w:lvlJc w:val="left"/>
      <w:pPr>
        <w:ind w:left="3164" w:hanging="360"/>
      </w:pPr>
      <w:rPr>
        <w:rFonts w:ascii="Symbol" w:hAnsi="Symbol" w:hint="default"/>
      </w:rPr>
    </w:lvl>
    <w:lvl w:ilvl="4" w:tplc="040A0003" w:tentative="1">
      <w:start w:val="1"/>
      <w:numFmt w:val="bullet"/>
      <w:lvlText w:val="o"/>
      <w:lvlJc w:val="left"/>
      <w:pPr>
        <w:ind w:left="3884" w:hanging="360"/>
      </w:pPr>
      <w:rPr>
        <w:rFonts w:ascii="Courier New" w:hAnsi="Courier New" w:cs="Courier New" w:hint="default"/>
      </w:rPr>
    </w:lvl>
    <w:lvl w:ilvl="5" w:tplc="040A0005" w:tentative="1">
      <w:start w:val="1"/>
      <w:numFmt w:val="bullet"/>
      <w:lvlText w:val=""/>
      <w:lvlJc w:val="left"/>
      <w:pPr>
        <w:ind w:left="4604" w:hanging="360"/>
      </w:pPr>
      <w:rPr>
        <w:rFonts w:ascii="Wingdings" w:hAnsi="Wingdings" w:hint="default"/>
      </w:rPr>
    </w:lvl>
    <w:lvl w:ilvl="6" w:tplc="040A0001" w:tentative="1">
      <w:start w:val="1"/>
      <w:numFmt w:val="bullet"/>
      <w:lvlText w:val=""/>
      <w:lvlJc w:val="left"/>
      <w:pPr>
        <w:ind w:left="5324" w:hanging="360"/>
      </w:pPr>
      <w:rPr>
        <w:rFonts w:ascii="Symbol" w:hAnsi="Symbol" w:hint="default"/>
      </w:rPr>
    </w:lvl>
    <w:lvl w:ilvl="7" w:tplc="040A0003" w:tentative="1">
      <w:start w:val="1"/>
      <w:numFmt w:val="bullet"/>
      <w:lvlText w:val="o"/>
      <w:lvlJc w:val="left"/>
      <w:pPr>
        <w:ind w:left="6044" w:hanging="360"/>
      </w:pPr>
      <w:rPr>
        <w:rFonts w:ascii="Courier New" w:hAnsi="Courier New" w:cs="Courier New" w:hint="default"/>
      </w:rPr>
    </w:lvl>
    <w:lvl w:ilvl="8" w:tplc="040A0005" w:tentative="1">
      <w:start w:val="1"/>
      <w:numFmt w:val="bullet"/>
      <w:lvlText w:val=""/>
      <w:lvlJc w:val="left"/>
      <w:pPr>
        <w:ind w:left="6764" w:hanging="360"/>
      </w:pPr>
      <w:rPr>
        <w:rFonts w:ascii="Wingdings" w:hAnsi="Wingdings" w:hint="default"/>
      </w:rPr>
    </w:lvl>
  </w:abstractNum>
  <w:abstractNum w:abstractNumId="32">
    <w:nsid w:val="41ED6C57"/>
    <w:multiLevelType w:val="hybridMultilevel"/>
    <w:tmpl w:val="39A85F34"/>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3">
    <w:nsid w:val="45F17613"/>
    <w:multiLevelType w:val="hybridMultilevel"/>
    <w:tmpl w:val="080879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46E20FF2"/>
    <w:multiLevelType w:val="hybridMultilevel"/>
    <w:tmpl w:val="F3605D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5528247F"/>
    <w:multiLevelType w:val="hybridMultilevel"/>
    <w:tmpl w:val="9F92198A"/>
    <w:lvl w:ilvl="0" w:tplc="040A0001">
      <w:start w:val="1"/>
      <w:numFmt w:val="bullet"/>
      <w:lvlText w:val=""/>
      <w:lvlJc w:val="left"/>
      <w:pPr>
        <w:ind w:left="1004" w:hanging="360"/>
      </w:pPr>
      <w:rPr>
        <w:rFonts w:ascii="Symbol" w:hAnsi="Symbol" w:hint="default"/>
      </w:rPr>
    </w:lvl>
    <w:lvl w:ilvl="1" w:tplc="040A0003" w:tentative="1">
      <w:start w:val="1"/>
      <w:numFmt w:val="bullet"/>
      <w:lvlText w:val="o"/>
      <w:lvlJc w:val="left"/>
      <w:pPr>
        <w:ind w:left="1724" w:hanging="360"/>
      </w:pPr>
      <w:rPr>
        <w:rFonts w:ascii="Courier New" w:hAnsi="Courier New" w:cs="Courier New" w:hint="default"/>
      </w:rPr>
    </w:lvl>
    <w:lvl w:ilvl="2" w:tplc="040A0005" w:tentative="1">
      <w:start w:val="1"/>
      <w:numFmt w:val="bullet"/>
      <w:lvlText w:val=""/>
      <w:lvlJc w:val="left"/>
      <w:pPr>
        <w:ind w:left="2444" w:hanging="360"/>
      </w:pPr>
      <w:rPr>
        <w:rFonts w:ascii="Wingdings" w:hAnsi="Wingdings" w:hint="default"/>
      </w:rPr>
    </w:lvl>
    <w:lvl w:ilvl="3" w:tplc="040A0001" w:tentative="1">
      <w:start w:val="1"/>
      <w:numFmt w:val="bullet"/>
      <w:lvlText w:val=""/>
      <w:lvlJc w:val="left"/>
      <w:pPr>
        <w:ind w:left="3164" w:hanging="360"/>
      </w:pPr>
      <w:rPr>
        <w:rFonts w:ascii="Symbol" w:hAnsi="Symbol" w:hint="default"/>
      </w:rPr>
    </w:lvl>
    <w:lvl w:ilvl="4" w:tplc="040A0003" w:tentative="1">
      <w:start w:val="1"/>
      <w:numFmt w:val="bullet"/>
      <w:lvlText w:val="o"/>
      <w:lvlJc w:val="left"/>
      <w:pPr>
        <w:ind w:left="3884" w:hanging="360"/>
      </w:pPr>
      <w:rPr>
        <w:rFonts w:ascii="Courier New" w:hAnsi="Courier New" w:cs="Courier New" w:hint="default"/>
      </w:rPr>
    </w:lvl>
    <w:lvl w:ilvl="5" w:tplc="040A0005" w:tentative="1">
      <w:start w:val="1"/>
      <w:numFmt w:val="bullet"/>
      <w:lvlText w:val=""/>
      <w:lvlJc w:val="left"/>
      <w:pPr>
        <w:ind w:left="4604" w:hanging="360"/>
      </w:pPr>
      <w:rPr>
        <w:rFonts w:ascii="Wingdings" w:hAnsi="Wingdings" w:hint="default"/>
      </w:rPr>
    </w:lvl>
    <w:lvl w:ilvl="6" w:tplc="040A0001" w:tentative="1">
      <w:start w:val="1"/>
      <w:numFmt w:val="bullet"/>
      <w:lvlText w:val=""/>
      <w:lvlJc w:val="left"/>
      <w:pPr>
        <w:ind w:left="5324" w:hanging="360"/>
      </w:pPr>
      <w:rPr>
        <w:rFonts w:ascii="Symbol" w:hAnsi="Symbol" w:hint="default"/>
      </w:rPr>
    </w:lvl>
    <w:lvl w:ilvl="7" w:tplc="040A0003" w:tentative="1">
      <w:start w:val="1"/>
      <w:numFmt w:val="bullet"/>
      <w:lvlText w:val="o"/>
      <w:lvlJc w:val="left"/>
      <w:pPr>
        <w:ind w:left="6044" w:hanging="360"/>
      </w:pPr>
      <w:rPr>
        <w:rFonts w:ascii="Courier New" w:hAnsi="Courier New" w:cs="Courier New" w:hint="default"/>
      </w:rPr>
    </w:lvl>
    <w:lvl w:ilvl="8" w:tplc="040A0005" w:tentative="1">
      <w:start w:val="1"/>
      <w:numFmt w:val="bullet"/>
      <w:lvlText w:val=""/>
      <w:lvlJc w:val="left"/>
      <w:pPr>
        <w:ind w:left="6764" w:hanging="360"/>
      </w:pPr>
      <w:rPr>
        <w:rFonts w:ascii="Wingdings" w:hAnsi="Wingdings" w:hint="default"/>
      </w:rPr>
    </w:lvl>
  </w:abstractNum>
  <w:abstractNum w:abstractNumId="36">
    <w:nsid w:val="56901AAE"/>
    <w:multiLevelType w:val="hybridMultilevel"/>
    <w:tmpl w:val="99A0189A"/>
    <w:lvl w:ilvl="0" w:tplc="040A0001">
      <w:start w:val="1"/>
      <w:numFmt w:val="bullet"/>
      <w:lvlText w:val=""/>
      <w:lvlJc w:val="left"/>
      <w:pPr>
        <w:ind w:left="1068" w:hanging="360"/>
      </w:pPr>
      <w:rPr>
        <w:rFonts w:ascii="Symbol" w:hAnsi="Symbol"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37">
    <w:nsid w:val="57174DE1"/>
    <w:multiLevelType w:val="hybridMultilevel"/>
    <w:tmpl w:val="E6F62FB2"/>
    <w:lvl w:ilvl="0" w:tplc="040A0001">
      <w:start w:val="1"/>
      <w:numFmt w:val="bullet"/>
      <w:lvlText w:val=""/>
      <w:lvlJc w:val="left"/>
      <w:pPr>
        <w:ind w:left="1004" w:hanging="360"/>
      </w:pPr>
      <w:rPr>
        <w:rFonts w:ascii="Symbol" w:hAnsi="Symbol" w:hint="default"/>
      </w:rPr>
    </w:lvl>
    <w:lvl w:ilvl="1" w:tplc="040A0003" w:tentative="1">
      <w:start w:val="1"/>
      <w:numFmt w:val="bullet"/>
      <w:lvlText w:val="o"/>
      <w:lvlJc w:val="left"/>
      <w:pPr>
        <w:ind w:left="1724" w:hanging="360"/>
      </w:pPr>
      <w:rPr>
        <w:rFonts w:ascii="Courier New" w:hAnsi="Courier New" w:cs="Courier New" w:hint="default"/>
      </w:rPr>
    </w:lvl>
    <w:lvl w:ilvl="2" w:tplc="040A0005" w:tentative="1">
      <w:start w:val="1"/>
      <w:numFmt w:val="bullet"/>
      <w:lvlText w:val=""/>
      <w:lvlJc w:val="left"/>
      <w:pPr>
        <w:ind w:left="2444" w:hanging="360"/>
      </w:pPr>
      <w:rPr>
        <w:rFonts w:ascii="Wingdings" w:hAnsi="Wingdings" w:hint="default"/>
      </w:rPr>
    </w:lvl>
    <w:lvl w:ilvl="3" w:tplc="040A0001" w:tentative="1">
      <w:start w:val="1"/>
      <w:numFmt w:val="bullet"/>
      <w:lvlText w:val=""/>
      <w:lvlJc w:val="left"/>
      <w:pPr>
        <w:ind w:left="3164" w:hanging="360"/>
      </w:pPr>
      <w:rPr>
        <w:rFonts w:ascii="Symbol" w:hAnsi="Symbol" w:hint="default"/>
      </w:rPr>
    </w:lvl>
    <w:lvl w:ilvl="4" w:tplc="040A0003" w:tentative="1">
      <w:start w:val="1"/>
      <w:numFmt w:val="bullet"/>
      <w:lvlText w:val="o"/>
      <w:lvlJc w:val="left"/>
      <w:pPr>
        <w:ind w:left="3884" w:hanging="360"/>
      </w:pPr>
      <w:rPr>
        <w:rFonts w:ascii="Courier New" w:hAnsi="Courier New" w:cs="Courier New" w:hint="default"/>
      </w:rPr>
    </w:lvl>
    <w:lvl w:ilvl="5" w:tplc="040A0005" w:tentative="1">
      <w:start w:val="1"/>
      <w:numFmt w:val="bullet"/>
      <w:lvlText w:val=""/>
      <w:lvlJc w:val="left"/>
      <w:pPr>
        <w:ind w:left="4604" w:hanging="360"/>
      </w:pPr>
      <w:rPr>
        <w:rFonts w:ascii="Wingdings" w:hAnsi="Wingdings" w:hint="default"/>
      </w:rPr>
    </w:lvl>
    <w:lvl w:ilvl="6" w:tplc="040A0001" w:tentative="1">
      <w:start w:val="1"/>
      <w:numFmt w:val="bullet"/>
      <w:lvlText w:val=""/>
      <w:lvlJc w:val="left"/>
      <w:pPr>
        <w:ind w:left="5324" w:hanging="360"/>
      </w:pPr>
      <w:rPr>
        <w:rFonts w:ascii="Symbol" w:hAnsi="Symbol" w:hint="default"/>
      </w:rPr>
    </w:lvl>
    <w:lvl w:ilvl="7" w:tplc="040A0003" w:tentative="1">
      <w:start w:val="1"/>
      <w:numFmt w:val="bullet"/>
      <w:lvlText w:val="o"/>
      <w:lvlJc w:val="left"/>
      <w:pPr>
        <w:ind w:left="6044" w:hanging="360"/>
      </w:pPr>
      <w:rPr>
        <w:rFonts w:ascii="Courier New" w:hAnsi="Courier New" w:cs="Courier New" w:hint="default"/>
      </w:rPr>
    </w:lvl>
    <w:lvl w:ilvl="8" w:tplc="040A0005" w:tentative="1">
      <w:start w:val="1"/>
      <w:numFmt w:val="bullet"/>
      <w:lvlText w:val=""/>
      <w:lvlJc w:val="left"/>
      <w:pPr>
        <w:ind w:left="6764" w:hanging="360"/>
      </w:pPr>
      <w:rPr>
        <w:rFonts w:ascii="Wingdings" w:hAnsi="Wingdings" w:hint="default"/>
      </w:rPr>
    </w:lvl>
  </w:abstractNum>
  <w:abstractNum w:abstractNumId="38">
    <w:nsid w:val="5840571E"/>
    <w:multiLevelType w:val="hybridMultilevel"/>
    <w:tmpl w:val="B804F520"/>
    <w:lvl w:ilvl="0" w:tplc="040A0001">
      <w:start w:val="1"/>
      <w:numFmt w:val="bullet"/>
      <w:lvlText w:val=""/>
      <w:lvlJc w:val="left"/>
      <w:pPr>
        <w:ind w:left="1004" w:hanging="360"/>
      </w:pPr>
      <w:rPr>
        <w:rFonts w:ascii="Symbol" w:hAnsi="Symbol" w:hint="default"/>
      </w:rPr>
    </w:lvl>
    <w:lvl w:ilvl="1" w:tplc="040A0003" w:tentative="1">
      <w:start w:val="1"/>
      <w:numFmt w:val="bullet"/>
      <w:lvlText w:val="o"/>
      <w:lvlJc w:val="left"/>
      <w:pPr>
        <w:ind w:left="1724" w:hanging="360"/>
      </w:pPr>
      <w:rPr>
        <w:rFonts w:ascii="Courier New" w:hAnsi="Courier New" w:cs="Courier New" w:hint="default"/>
      </w:rPr>
    </w:lvl>
    <w:lvl w:ilvl="2" w:tplc="040A0005" w:tentative="1">
      <w:start w:val="1"/>
      <w:numFmt w:val="bullet"/>
      <w:lvlText w:val=""/>
      <w:lvlJc w:val="left"/>
      <w:pPr>
        <w:ind w:left="2444" w:hanging="360"/>
      </w:pPr>
      <w:rPr>
        <w:rFonts w:ascii="Wingdings" w:hAnsi="Wingdings" w:hint="default"/>
      </w:rPr>
    </w:lvl>
    <w:lvl w:ilvl="3" w:tplc="040A0001" w:tentative="1">
      <w:start w:val="1"/>
      <w:numFmt w:val="bullet"/>
      <w:lvlText w:val=""/>
      <w:lvlJc w:val="left"/>
      <w:pPr>
        <w:ind w:left="3164" w:hanging="360"/>
      </w:pPr>
      <w:rPr>
        <w:rFonts w:ascii="Symbol" w:hAnsi="Symbol" w:hint="default"/>
      </w:rPr>
    </w:lvl>
    <w:lvl w:ilvl="4" w:tplc="040A0003" w:tentative="1">
      <w:start w:val="1"/>
      <w:numFmt w:val="bullet"/>
      <w:lvlText w:val="o"/>
      <w:lvlJc w:val="left"/>
      <w:pPr>
        <w:ind w:left="3884" w:hanging="360"/>
      </w:pPr>
      <w:rPr>
        <w:rFonts w:ascii="Courier New" w:hAnsi="Courier New" w:cs="Courier New" w:hint="default"/>
      </w:rPr>
    </w:lvl>
    <w:lvl w:ilvl="5" w:tplc="040A0005" w:tentative="1">
      <w:start w:val="1"/>
      <w:numFmt w:val="bullet"/>
      <w:lvlText w:val=""/>
      <w:lvlJc w:val="left"/>
      <w:pPr>
        <w:ind w:left="4604" w:hanging="360"/>
      </w:pPr>
      <w:rPr>
        <w:rFonts w:ascii="Wingdings" w:hAnsi="Wingdings" w:hint="default"/>
      </w:rPr>
    </w:lvl>
    <w:lvl w:ilvl="6" w:tplc="040A0001" w:tentative="1">
      <w:start w:val="1"/>
      <w:numFmt w:val="bullet"/>
      <w:lvlText w:val=""/>
      <w:lvlJc w:val="left"/>
      <w:pPr>
        <w:ind w:left="5324" w:hanging="360"/>
      </w:pPr>
      <w:rPr>
        <w:rFonts w:ascii="Symbol" w:hAnsi="Symbol" w:hint="default"/>
      </w:rPr>
    </w:lvl>
    <w:lvl w:ilvl="7" w:tplc="040A0003" w:tentative="1">
      <w:start w:val="1"/>
      <w:numFmt w:val="bullet"/>
      <w:lvlText w:val="o"/>
      <w:lvlJc w:val="left"/>
      <w:pPr>
        <w:ind w:left="6044" w:hanging="360"/>
      </w:pPr>
      <w:rPr>
        <w:rFonts w:ascii="Courier New" w:hAnsi="Courier New" w:cs="Courier New" w:hint="default"/>
      </w:rPr>
    </w:lvl>
    <w:lvl w:ilvl="8" w:tplc="040A0005" w:tentative="1">
      <w:start w:val="1"/>
      <w:numFmt w:val="bullet"/>
      <w:lvlText w:val=""/>
      <w:lvlJc w:val="left"/>
      <w:pPr>
        <w:ind w:left="6764" w:hanging="360"/>
      </w:pPr>
      <w:rPr>
        <w:rFonts w:ascii="Wingdings" w:hAnsi="Wingdings" w:hint="default"/>
      </w:rPr>
    </w:lvl>
  </w:abstractNum>
  <w:abstractNum w:abstractNumId="39">
    <w:nsid w:val="59C06419"/>
    <w:multiLevelType w:val="hybridMultilevel"/>
    <w:tmpl w:val="F5B0EE82"/>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0">
    <w:nsid w:val="5CAF7F42"/>
    <w:multiLevelType w:val="hybridMultilevel"/>
    <w:tmpl w:val="4E64C1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5F504058"/>
    <w:multiLevelType w:val="hybridMultilevel"/>
    <w:tmpl w:val="431AABDA"/>
    <w:lvl w:ilvl="0" w:tplc="040A0001">
      <w:start w:val="1"/>
      <w:numFmt w:val="bullet"/>
      <w:lvlText w:val=""/>
      <w:lvlJc w:val="left"/>
      <w:pPr>
        <w:ind w:left="1004" w:hanging="360"/>
      </w:pPr>
      <w:rPr>
        <w:rFonts w:ascii="Symbol" w:hAnsi="Symbol" w:hint="default"/>
      </w:rPr>
    </w:lvl>
    <w:lvl w:ilvl="1" w:tplc="040A0003">
      <w:start w:val="1"/>
      <w:numFmt w:val="bullet"/>
      <w:lvlText w:val="o"/>
      <w:lvlJc w:val="left"/>
      <w:pPr>
        <w:ind w:left="1724" w:hanging="360"/>
      </w:pPr>
      <w:rPr>
        <w:rFonts w:ascii="Courier New" w:hAnsi="Courier New" w:cs="Courier New" w:hint="default"/>
      </w:rPr>
    </w:lvl>
    <w:lvl w:ilvl="2" w:tplc="040A0005" w:tentative="1">
      <w:start w:val="1"/>
      <w:numFmt w:val="bullet"/>
      <w:lvlText w:val=""/>
      <w:lvlJc w:val="left"/>
      <w:pPr>
        <w:ind w:left="2444" w:hanging="360"/>
      </w:pPr>
      <w:rPr>
        <w:rFonts w:ascii="Wingdings" w:hAnsi="Wingdings" w:hint="default"/>
      </w:rPr>
    </w:lvl>
    <w:lvl w:ilvl="3" w:tplc="040A0001" w:tentative="1">
      <w:start w:val="1"/>
      <w:numFmt w:val="bullet"/>
      <w:lvlText w:val=""/>
      <w:lvlJc w:val="left"/>
      <w:pPr>
        <w:ind w:left="3164" w:hanging="360"/>
      </w:pPr>
      <w:rPr>
        <w:rFonts w:ascii="Symbol" w:hAnsi="Symbol" w:hint="default"/>
      </w:rPr>
    </w:lvl>
    <w:lvl w:ilvl="4" w:tplc="040A0003" w:tentative="1">
      <w:start w:val="1"/>
      <w:numFmt w:val="bullet"/>
      <w:lvlText w:val="o"/>
      <w:lvlJc w:val="left"/>
      <w:pPr>
        <w:ind w:left="3884" w:hanging="360"/>
      </w:pPr>
      <w:rPr>
        <w:rFonts w:ascii="Courier New" w:hAnsi="Courier New" w:cs="Courier New" w:hint="default"/>
      </w:rPr>
    </w:lvl>
    <w:lvl w:ilvl="5" w:tplc="040A0005" w:tentative="1">
      <w:start w:val="1"/>
      <w:numFmt w:val="bullet"/>
      <w:lvlText w:val=""/>
      <w:lvlJc w:val="left"/>
      <w:pPr>
        <w:ind w:left="4604" w:hanging="360"/>
      </w:pPr>
      <w:rPr>
        <w:rFonts w:ascii="Wingdings" w:hAnsi="Wingdings" w:hint="default"/>
      </w:rPr>
    </w:lvl>
    <w:lvl w:ilvl="6" w:tplc="040A0001" w:tentative="1">
      <w:start w:val="1"/>
      <w:numFmt w:val="bullet"/>
      <w:lvlText w:val=""/>
      <w:lvlJc w:val="left"/>
      <w:pPr>
        <w:ind w:left="5324" w:hanging="360"/>
      </w:pPr>
      <w:rPr>
        <w:rFonts w:ascii="Symbol" w:hAnsi="Symbol" w:hint="default"/>
      </w:rPr>
    </w:lvl>
    <w:lvl w:ilvl="7" w:tplc="040A0003" w:tentative="1">
      <w:start w:val="1"/>
      <w:numFmt w:val="bullet"/>
      <w:lvlText w:val="o"/>
      <w:lvlJc w:val="left"/>
      <w:pPr>
        <w:ind w:left="6044" w:hanging="360"/>
      </w:pPr>
      <w:rPr>
        <w:rFonts w:ascii="Courier New" w:hAnsi="Courier New" w:cs="Courier New" w:hint="default"/>
      </w:rPr>
    </w:lvl>
    <w:lvl w:ilvl="8" w:tplc="040A0005" w:tentative="1">
      <w:start w:val="1"/>
      <w:numFmt w:val="bullet"/>
      <w:lvlText w:val=""/>
      <w:lvlJc w:val="left"/>
      <w:pPr>
        <w:ind w:left="6764" w:hanging="360"/>
      </w:pPr>
      <w:rPr>
        <w:rFonts w:ascii="Wingdings" w:hAnsi="Wingdings" w:hint="default"/>
      </w:rPr>
    </w:lvl>
  </w:abstractNum>
  <w:abstractNum w:abstractNumId="42">
    <w:nsid w:val="61251E6D"/>
    <w:multiLevelType w:val="hybridMultilevel"/>
    <w:tmpl w:val="F726319C"/>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3">
    <w:nsid w:val="65F47D46"/>
    <w:multiLevelType w:val="hybridMultilevel"/>
    <w:tmpl w:val="55261E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67114B03"/>
    <w:multiLevelType w:val="hybridMultilevel"/>
    <w:tmpl w:val="C994AC5E"/>
    <w:lvl w:ilvl="0" w:tplc="040A0001">
      <w:start w:val="1"/>
      <w:numFmt w:val="bullet"/>
      <w:lvlText w:val=""/>
      <w:lvlJc w:val="left"/>
      <w:pPr>
        <w:ind w:left="1004" w:hanging="360"/>
      </w:pPr>
      <w:rPr>
        <w:rFonts w:ascii="Symbol" w:hAnsi="Symbol" w:hint="default"/>
      </w:rPr>
    </w:lvl>
    <w:lvl w:ilvl="1" w:tplc="040A0003" w:tentative="1">
      <w:start w:val="1"/>
      <w:numFmt w:val="bullet"/>
      <w:lvlText w:val="o"/>
      <w:lvlJc w:val="left"/>
      <w:pPr>
        <w:ind w:left="1724" w:hanging="360"/>
      </w:pPr>
      <w:rPr>
        <w:rFonts w:ascii="Courier New" w:hAnsi="Courier New" w:cs="Courier New" w:hint="default"/>
      </w:rPr>
    </w:lvl>
    <w:lvl w:ilvl="2" w:tplc="040A0005" w:tentative="1">
      <w:start w:val="1"/>
      <w:numFmt w:val="bullet"/>
      <w:lvlText w:val=""/>
      <w:lvlJc w:val="left"/>
      <w:pPr>
        <w:ind w:left="2444" w:hanging="360"/>
      </w:pPr>
      <w:rPr>
        <w:rFonts w:ascii="Wingdings" w:hAnsi="Wingdings" w:hint="default"/>
      </w:rPr>
    </w:lvl>
    <w:lvl w:ilvl="3" w:tplc="040A0001" w:tentative="1">
      <w:start w:val="1"/>
      <w:numFmt w:val="bullet"/>
      <w:lvlText w:val=""/>
      <w:lvlJc w:val="left"/>
      <w:pPr>
        <w:ind w:left="3164" w:hanging="360"/>
      </w:pPr>
      <w:rPr>
        <w:rFonts w:ascii="Symbol" w:hAnsi="Symbol" w:hint="default"/>
      </w:rPr>
    </w:lvl>
    <w:lvl w:ilvl="4" w:tplc="040A0003" w:tentative="1">
      <w:start w:val="1"/>
      <w:numFmt w:val="bullet"/>
      <w:lvlText w:val="o"/>
      <w:lvlJc w:val="left"/>
      <w:pPr>
        <w:ind w:left="3884" w:hanging="360"/>
      </w:pPr>
      <w:rPr>
        <w:rFonts w:ascii="Courier New" w:hAnsi="Courier New" w:cs="Courier New" w:hint="default"/>
      </w:rPr>
    </w:lvl>
    <w:lvl w:ilvl="5" w:tplc="040A0005" w:tentative="1">
      <w:start w:val="1"/>
      <w:numFmt w:val="bullet"/>
      <w:lvlText w:val=""/>
      <w:lvlJc w:val="left"/>
      <w:pPr>
        <w:ind w:left="4604" w:hanging="360"/>
      </w:pPr>
      <w:rPr>
        <w:rFonts w:ascii="Wingdings" w:hAnsi="Wingdings" w:hint="default"/>
      </w:rPr>
    </w:lvl>
    <w:lvl w:ilvl="6" w:tplc="040A0001" w:tentative="1">
      <w:start w:val="1"/>
      <w:numFmt w:val="bullet"/>
      <w:lvlText w:val=""/>
      <w:lvlJc w:val="left"/>
      <w:pPr>
        <w:ind w:left="5324" w:hanging="360"/>
      </w:pPr>
      <w:rPr>
        <w:rFonts w:ascii="Symbol" w:hAnsi="Symbol" w:hint="default"/>
      </w:rPr>
    </w:lvl>
    <w:lvl w:ilvl="7" w:tplc="040A0003" w:tentative="1">
      <w:start w:val="1"/>
      <w:numFmt w:val="bullet"/>
      <w:lvlText w:val="o"/>
      <w:lvlJc w:val="left"/>
      <w:pPr>
        <w:ind w:left="6044" w:hanging="360"/>
      </w:pPr>
      <w:rPr>
        <w:rFonts w:ascii="Courier New" w:hAnsi="Courier New" w:cs="Courier New" w:hint="default"/>
      </w:rPr>
    </w:lvl>
    <w:lvl w:ilvl="8" w:tplc="040A0005" w:tentative="1">
      <w:start w:val="1"/>
      <w:numFmt w:val="bullet"/>
      <w:lvlText w:val=""/>
      <w:lvlJc w:val="left"/>
      <w:pPr>
        <w:ind w:left="6764" w:hanging="360"/>
      </w:pPr>
      <w:rPr>
        <w:rFonts w:ascii="Wingdings" w:hAnsi="Wingdings" w:hint="default"/>
      </w:rPr>
    </w:lvl>
  </w:abstractNum>
  <w:abstractNum w:abstractNumId="45">
    <w:nsid w:val="67FB6445"/>
    <w:multiLevelType w:val="hybridMultilevel"/>
    <w:tmpl w:val="004E24AA"/>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6">
    <w:nsid w:val="69FC26FA"/>
    <w:multiLevelType w:val="hybridMultilevel"/>
    <w:tmpl w:val="C8FAB016"/>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7">
    <w:nsid w:val="6AC25AE6"/>
    <w:multiLevelType w:val="hybridMultilevel"/>
    <w:tmpl w:val="F96A1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AFD18AA"/>
    <w:multiLevelType w:val="hybridMultilevel"/>
    <w:tmpl w:val="3856C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8"/>
  </w:num>
  <w:num w:numId="3">
    <w:abstractNumId w:val="15"/>
  </w:num>
  <w:num w:numId="4">
    <w:abstractNumId w:val="16"/>
  </w:num>
  <w:num w:numId="5">
    <w:abstractNumId w:val="30"/>
  </w:num>
  <w:num w:numId="6">
    <w:abstractNumId w:val="26"/>
  </w:num>
  <w:num w:numId="7">
    <w:abstractNumId w:val="42"/>
  </w:num>
  <w:num w:numId="8">
    <w:abstractNumId w:val="13"/>
  </w:num>
  <w:num w:numId="9">
    <w:abstractNumId w:val="47"/>
  </w:num>
  <w:num w:numId="10">
    <w:abstractNumId w:val="8"/>
  </w:num>
  <w:num w:numId="11">
    <w:abstractNumId w:val="9"/>
  </w:num>
  <w:num w:numId="12">
    <w:abstractNumId w:val="46"/>
  </w:num>
  <w:num w:numId="13">
    <w:abstractNumId w:val="39"/>
  </w:num>
  <w:num w:numId="14">
    <w:abstractNumId w:val="3"/>
  </w:num>
  <w:num w:numId="15">
    <w:abstractNumId w:val="45"/>
  </w:num>
  <w:num w:numId="16">
    <w:abstractNumId w:val="24"/>
  </w:num>
  <w:num w:numId="17">
    <w:abstractNumId w:val="34"/>
  </w:num>
  <w:num w:numId="18">
    <w:abstractNumId w:val="48"/>
  </w:num>
  <w:num w:numId="19">
    <w:abstractNumId w:val="33"/>
  </w:num>
  <w:num w:numId="20">
    <w:abstractNumId w:val="12"/>
  </w:num>
  <w:num w:numId="21">
    <w:abstractNumId w:val="15"/>
  </w:num>
  <w:num w:numId="22">
    <w:abstractNumId w:val="15"/>
  </w:num>
  <w:num w:numId="23">
    <w:abstractNumId w:val="20"/>
  </w:num>
  <w:num w:numId="24">
    <w:abstractNumId w:val="11"/>
  </w:num>
  <w:num w:numId="25">
    <w:abstractNumId w:val="17"/>
  </w:num>
  <w:num w:numId="26">
    <w:abstractNumId w:val="14"/>
  </w:num>
  <w:num w:numId="27">
    <w:abstractNumId w:val="40"/>
  </w:num>
  <w:num w:numId="28">
    <w:abstractNumId w:val="43"/>
  </w:num>
  <w:num w:numId="29">
    <w:abstractNumId w:val="23"/>
  </w:num>
  <w:num w:numId="30">
    <w:abstractNumId w:val="2"/>
  </w:num>
  <w:num w:numId="31">
    <w:abstractNumId w:val="0"/>
  </w:num>
  <w:num w:numId="32">
    <w:abstractNumId w:val="1"/>
  </w:num>
  <w:num w:numId="33">
    <w:abstractNumId w:val="18"/>
  </w:num>
  <w:num w:numId="34">
    <w:abstractNumId w:val="7"/>
  </w:num>
  <w:num w:numId="35">
    <w:abstractNumId w:val="21"/>
  </w:num>
  <w:num w:numId="36">
    <w:abstractNumId w:val="19"/>
  </w:num>
  <w:num w:numId="37">
    <w:abstractNumId w:val="35"/>
  </w:num>
  <w:num w:numId="38">
    <w:abstractNumId w:val="22"/>
  </w:num>
  <w:num w:numId="39">
    <w:abstractNumId w:val="41"/>
  </w:num>
  <w:num w:numId="40">
    <w:abstractNumId w:val="25"/>
  </w:num>
  <w:num w:numId="41">
    <w:abstractNumId w:val="31"/>
  </w:num>
  <w:num w:numId="42">
    <w:abstractNumId w:val="4"/>
  </w:num>
  <w:num w:numId="43">
    <w:abstractNumId w:val="37"/>
  </w:num>
  <w:num w:numId="44">
    <w:abstractNumId w:val="6"/>
  </w:num>
  <w:num w:numId="45">
    <w:abstractNumId w:val="44"/>
  </w:num>
  <w:num w:numId="46">
    <w:abstractNumId w:val="38"/>
  </w:num>
  <w:num w:numId="47">
    <w:abstractNumId w:val="36"/>
  </w:num>
  <w:num w:numId="48">
    <w:abstractNumId w:val="5"/>
  </w:num>
  <w:num w:numId="49">
    <w:abstractNumId w:val="27"/>
  </w:num>
  <w:num w:numId="50">
    <w:abstractNumId w:val="3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F13"/>
    <w:rsid w:val="0000346D"/>
    <w:rsid w:val="00003CF5"/>
    <w:rsid w:val="00005B3C"/>
    <w:rsid w:val="00006089"/>
    <w:rsid w:val="00007BCF"/>
    <w:rsid w:val="00012286"/>
    <w:rsid w:val="0002719D"/>
    <w:rsid w:val="00030819"/>
    <w:rsid w:val="000323D3"/>
    <w:rsid w:val="000340C2"/>
    <w:rsid w:val="00044B31"/>
    <w:rsid w:val="00051C9D"/>
    <w:rsid w:val="00052AA1"/>
    <w:rsid w:val="00061AD7"/>
    <w:rsid w:val="00081A2E"/>
    <w:rsid w:val="000A2992"/>
    <w:rsid w:val="000A61D8"/>
    <w:rsid w:val="000B5EF2"/>
    <w:rsid w:val="000C2C81"/>
    <w:rsid w:val="000E3A4E"/>
    <w:rsid w:val="000F672B"/>
    <w:rsid w:val="00107C22"/>
    <w:rsid w:val="00112928"/>
    <w:rsid w:val="00120697"/>
    <w:rsid w:val="00173261"/>
    <w:rsid w:val="00184555"/>
    <w:rsid w:val="001A1BCE"/>
    <w:rsid w:val="001A3BD1"/>
    <w:rsid w:val="001A4D42"/>
    <w:rsid w:val="001D25FB"/>
    <w:rsid w:val="001D2627"/>
    <w:rsid w:val="00203EEE"/>
    <w:rsid w:val="00211F36"/>
    <w:rsid w:val="002164A5"/>
    <w:rsid w:val="0022325D"/>
    <w:rsid w:val="00224CC0"/>
    <w:rsid w:val="00241865"/>
    <w:rsid w:val="00251FEC"/>
    <w:rsid w:val="002566F1"/>
    <w:rsid w:val="00271491"/>
    <w:rsid w:val="00272BD1"/>
    <w:rsid w:val="002A353C"/>
    <w:rsid w:val="002C10AE"/>
    <w:rsid w:val="002C2533"/>
    <w:rsid w:val="002C50FB"/>
    <w:rsid w:val="002E5627"/>
    <w:rsid w:val="00303170"/>
    <w:rsid w:val="00305D5E"/>
    <w:rsid w:val="00306685"/>
    <w:rsid w:val="00316E6E"/>
    <w:rsid w:val="00332421"/>
    <w:rsid w:val="003415BC"/>
    <w:rsid w:val="00350552"/>
    <w:rsid w:val="003613CC"/>
    <w:rsid w:val="00373D61"/>
    <w:rsid w:val="0039049D"/>
    <w:rsid w:val="00391A86"/>
    <w:rsid w:val="003A1FBC"/>
    <w:rsid w:val="003A6C37"/>
    <w:rsid w:val="003B6614"/>
    <w:rsid w:val="003C06E3"/>
    <w:rsid w:val="003D1278"/>
    <w:rsid w:val="003D74E4"/>
    <w:rsid w:val="003E1138"/>
    <w:rsid w:val="0040008C"/>
    <w:rsid w:val="00411760"/>
    <w:rsid w:val="00445DDC"/>
    <w:rsid w:val="00454BB3"/>
    <w:rsid w:val="00455119"/>
    <w:rsid w:val="00470515"/>
    <w:rsid w:val="00473BC8"/>
    <w:rsid w:val="00477B6C"/>
    <w:rsid w:val="004A522A"/>
    <w:rsid w:val="004A54DF"/>
    <w:rsid w:val="004B70DD"/>
    <w:rsid w:val="004C0D5E"/>
    <w:rsid w:val="004C56A7"/>
    <w:rsid w:val="004D35B7"/>
    <w:rsid w:val="004E1360"/>
    <w:rsid w:val="004E5097"/>
    <w:rsid w:val="00505DE0"/>
    <w:rsid w:val="00515F7C"/>
    <w:rsid w:val="005179FA"/>
    <w:rsid w:val="00522D7D"/>
    <w:rsid w:val="005306AD"/>
    <w:rsid w:val="00534F2B"/>
    <w:rsid w:val="00563B51"/>
    <w:rsid w:val="00564288"/>
    <w:rsid w:val="00574E74"/>
    <w:rsid w:val="00574F6B"/>
    <w:rsid w:val="00595513"/>
    <w:rsid w:val="005B27C8"/>
    <w:rsid w:val="005E093B"/>
    <w:rsid w:val="005E6328"/>
    <w:rsid w:val="005F7E57"/>
    <w:rsid w:val="00601213"/>
    <w:rsid w:val="0061429A"/>
    <w:rsid w:val="006149DD"/>
    <w:rsid w:val="006215B3"/>
    <w:rsid w:val="00621686"/>
    <w:rsid w:val="0062499D"/>
    <w:rsid w:val="00626156"/>
    <w:rsid w:val="006317A3"/>
    <w:rsid w:val="0065350D"/>
    <w:rsid w:val="00653AE4"/>
    <w:rsid w:val="00656DEA"/>
    <w:rsid w:val="006627E7"/>
    <w:rsid w:val="00680FA9"/>
    <w:rsid w:val="00685FE0"/>
    <w:rsid w:val="00695E49"/>
    <w:rsid w:val="00696E22"/>
    <w:rsid w:val="006970F9"/>
    <w:rsid w:val="006A2377"/>
    <w:rsid w:val="006B09D3"/>
    <w:rsid w:val="006C6500"/>
    <w:rsid w:val="006D2162"/>
    <w:rsid w:val="006E55FE"/>
    <w:rsid w:val="006E7E57"/>
    <w:rsid w:val="00701E19"/>
    <w:rsid w:val="007378FF"/>
    <w:rsid w:val="00743EAE"/>
    <w:rsid w:val="007444AB"/>
    <w:rsid w:val="007460E0"/>
    <w:rsid w:val="00746895"/>
    <w:rsid w:val="0075055A"/>
    <w:rsid w:val="00753D8E"/>
    <w:rsid w:val="007644CA"/>
    <w:rsid w:val="00766502"/>
    <w:rsid w:val="00772F57"/>
    <w:rsid w:val="007773AA"/>
    <w:rsid w:val="00793CE8"/>
    <w:rsid w:val="00797EEB"/>
    <w:rsid w:val="007A18BA"/>
    <w:rsid w:val="007A1F00"/>
    <w:rsid w:val="007C18BC"/>
    <w:rsid w:val="007D13AC"/>
    <w:rsid w:val="007D4F73"/>
    <w:rsid w:val="007D6439"/>
    <w:rsid w:val="0080089A"/>
    <w:rsid w:val="00800C54"/>
    <w:rsid w:val="008140D6"/>
    <w:rsid w:val="00827CE3"/>
    <w:rsid w:val="008424BC"/>
    <w:rsid w:val="00857C4C"/>
    <w:rsid w:val="008606FA"/>
    <w:rsid w:val="008620DE"/>
    <w:rsid w:val="00864DA6"/>
    <w:rsid w:val="00897A32"/>
    <w:rsid w:val="008A1E0E"/>
    <w:rsid w:val="008B2DE4"/>
    <w:rsid w:val="008C0699"/>
    <w:rsid w:val="008D6230"/>
    <w:rsid w:val="008E44F2"/>
    <w:rsid w:val="008E6782"/>
    <w:rsid w:val="008F6E89"/>
    <w:rsid w:val="00923D19"/>
    <w:rsid w:val="00941FE3"/>
    <w:rsid w:val="00943DDA"/>
    <w:rsid w:val="009479B6"/>
    <w:rsid w:val="00971F7E"/>
    <w:rsid w:val="00977215"/>
    <w:rsid w:val="0099592F"/>
    <w:rsid w:val="009B4327"/>
    <w:rsid w:val="009B52DA"/>
    <w:rsid w:val="009C510B"/>
    <w:rsid w:val="009C5BE8"/>
    <w:rsid w:val="009D6C25"/>
    <w:rsid w:val="009F319D"/>
    <w:rsid w:val="009F658E"/>
    <w:rsid w:val="00A03B14"/>
    <w:rsid w:val="00A1703F"/>
    <w:rsid w:val="00A414AB"/>
    <w:rsid w:val="00A450BC"/>
    <w:rsid w:val="00A816C9"/>
    <w:rsid w:val="00A93445"/>
    <w:rsid w:val="00A96895"/>
    <w:rsid w:val="00A97D09"/>
    <w:rsid w:val="00AB1D50"/>
    <w:rsid w:val="00AB660D"/>
    <w:rsid w:val="00AB6D67"/>
    <w:rsid w:val="00AC6ECC"/>
    <w:rsid w:val="00AF280F"/>
    <w:rsid w:val="00AF39AE"/>
    <w:rsid w:val="00B1345A"/>
    <w:rsid w:val="00B17F13"/>
    <w:rsid w:val="00B22563"/>
    <w:rsid w:val="00B36D99"/>
    <w:rsid w:val="00B54881"/>
    <w:rsid w:val="00B548DD"/>
    <w:rsid w:val="00B64B5F"/>
    <w:rsid w:val="00B76A78"/>
    <w:rsid w:val="00B834EF"/>
    <w:rsid w:val="00B86E2D"/>
    <w:rsid w:val="00B910CE"/>
    <w:rsid w:val="00BB1F8E"/>
    <w:rsid w:val="00BB5724"/>
    <w:rsid w:val="00BC2B2D"/>
    <w:rsid w:val="00BC5831"/>
    <w:rsid w:val="00BF15B0"/>
    <w:rsid w:val="00BF1E33"/>
    <w:rsid w:val="00C00800"/>
    <w:rsid w:val="00C106DE"/>
    <w:rsid w:val="00C2194B"/>
    <w:rsid w:val="00C46C9E"/>
    <w:rsid w:val="00C603A7"/>
    <w:rsid w:val="00C7212A"/>
    <w:rsid w:val="00C72413"/>
    <w:rsid w:val="00C84B9A"/>
    <w:rsid w:val="00C91BEF"/>
    <w:rsid w:val="00CB38EF"/>
    <w:rsid w:val="00CC06FC"/>
    <w:rsid w:val="00CC52E9"/>
    <w:rsid w:val="00CC5FF3"/>
    <w:rsid w:val="00CD3407"/>
    <w:rsid w:val="00CD4798"/>
    <w:rsid w:val="00CD5A5D"/>
    <w:rsid w:val="00D0394A"/>
    <w:rsid w:val="00D04EBE"/>
    <w:rsid w:val="00D2169F"/>
    <w:rsid w:val="00D301CF"/>
    <w:rsid w:val="00D333CE"/>
    <w:rsid w:val="00D511D3"/>
    <w:rsid w:val="00D53C42"/>
    <w:rsid w:val="00D61B64"/>
    <w:rsid w:val="00DA1810"/>
    <w:rsid w:val="00DA3C3A"/>
    <w:rsid w:val="00DA622C"/>
    <w:rsid w:val="00DB0DFB"/>
    <w:rsid w:val="00DF0001"/>
    <w:rsid w:val="00DF3842"/>
    <w:rsid w:val="00E55873"/>
    <w:rsid w:val="00E669FA"/>
    <w:rsid w:val="00E66FEB"/>
    <w:rsid w:val="00E75E63"/>
    <w:rsid w:val="00E80375"/>
    <w:rsid w:val="00E8539D"/>
    <w:rsid w:val="00E9690A"/>
    <w:rsid w:val="00EA0E6E"/>
    <w:rsid w:val="00EA2C1A"/>
    <w:rsid w:val="00EB132D"/>
    <w:rsid w:val="00EB1769"/>
    <w:rsid w:val="00EC0095"/>
    <w:rsid w:val="00EC5307"/>
    <w:rsid w:val="00ED0EEE"/>
    <w:rsid w:val="00ED10AE"/>
    <w:rsid w:val="00ED2008"/>
    <w:rsid w:val="00ED2061"/>
    <w:rsid w:val="00ED3154"/>
    <w:rsid w:val="00ED6CB6"/>
    <w:rsid w:val="00EF5A9B"/>
    <w:rsid w:val="00F03182"/>
    <w:rsid w:val="00F21705"/>
    <w:rsid w:val="00F42D55"/>
    <w:rsid w:val="00F655B4"/>
    <w:rsid w:val="00F73C66"/>
    <w:rsid w:val="00F85DF2"/>
    <w:rsid w:val="00F90568"/>
    <w:rsid w:val="00FB66F1"/>
    <w:rsid w:val="00FC0464"/>
    <w:rsid w:val="00FD29D5"/>
    <w:rsid w:val="00FD404D"/>
    <w:rsid w:val="00FF08E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E24B6A"/>
  <w15:docId w15:val="{FD14B1C6-C72A-43A2-A1CC-49B30C744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BE8"/>
    <w:pPr>
      <w:ind w:firstLine="284"/>
      <w:jc w:val="both"/>
    </w:pPr>
    <w:rPr>
      <w:rFonts w:ascii="Verdana" w:hAnsi="Verdana" w:cs="Tahoma"/>
      <w:szCs w:val="22"/>
      <w:lang w:val="es-ES" w:eastAsia="es-ES"/>
    </w:rPr>
  </w:style>
  <w:style w:type="paragraph" w:styleId="Ttulo1">
    <w:name w:val="heading 1"/>
    <w:basedOn w:val="Normal"/>
    <w:next w:val="Normal"/>
    <w:qFormat/>
    <w:rsid w:val="00F655B4"/>
    <w:pPr>
      <w:pBdr>
        <w:top w:val="single" w:sz="12" w:space="1" w:color="548DD4" w:themeColor="text2" w:themeTint="99"/>
        <w:bottom w:val="single" w:sz="24" w:space="1" w:color="548DD4" w:themeColor="text2" w:themeTint="99"/>
      </w:pBdr>
      <w:shd w:val="clear" w:color="auto" w:fill="DBE5F1" w:themeFill="accent1" w:themeFillTint="33"/>
      <w:spacing w:beforeLines="50" w:afterLines="50"/>
      <w:outlineLvl w:val="0"/>
    </w:pPr>
    <w:rPr>
      <w:b/>
      <w:color w:val="000099"/>
      <w:sz w:val="24"/>
      <w:szCs w:val="28"/>
    </w:rPr>
  </w:style>
  <w:style w:type="paragraph" w:styleId="Ttulo2">
    <w:name w:val="heading 2"/>
    <w:basedOn w:val="Normal"/>
    <w:next w:val="Normal"/>
    <w:link w:val="Ttulo2Car"/>
    <w:qFormat/>
    <w:rsid w:val="008D6230"/>
    <w:pPr>
      <w:outlineLvl w:val="1"/>
    </w:pPr>
    <w:rPr>
      <w:b/>
    </w:rPr>
  </w:style>
  <w:style w:type="paragraph" w:styleId="Ttulo3">
    <w:name w:val="heading 3"/>
    <w:basedOn w:val="Normal"/>
    <w:next w:val="Normal"/>
    <w:qFormat/>
    <w:rsid w:val="007773AA"/>
    <w:pPr>
      <w:keepNext/>
      <w:spacing w:before="240" w:after="60"/>
      <w:outlineLvl w:val="2"/>
    </w:pPr>
    <w:rPr>
      <w:rFonts w:ascii="Arial" w:hAnsi="Arial" w:cs="Arial"/>
      <w:b/>
      <w:bCs/>
      <w:sz w:val="26"/>
      <w:szCs w:val="26"/>
    </w:rPr>
  </w:style>
  <w:style w:type="paragraph" w:styleId="Ttulo4">
    <w:name w:val="heading 4"/>
    <w:basedOn w:val="Normal"/>
    <w:next w:val="Normal"/>
    <w:qFormat/>
    <w:rsid w:val="00A442A2"/>
    <w:pPr>
      <w:keepNext/>
      <w:outlineLvl w:val="3"/>
    </w:pPr>
    <w:rPr>
      <w:rFonts w:ascii="Bookman Old Style" w:hAnsi="Bookman Old Style"/>
      <w:bCs/>
      <w:i/>
      <w:sz w:val="24"/>
    </w:rPr>
  </w:style>
  <w:style w:type="paragraph" w:styleId="Ttulo5">
    <w:name w:val="heading 5"/>
    <w:basedOn w:val="Normal"/>
    <w:next w:val="Normal"/>
    <w:qFormat/>
    <w:rsid w:val="009C510B"/>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2">
    <w:name w:val="Estilo2"/>
    <w:basedOn w:val="Normal"/>
    <w:rsid w:val="008340C1"/>
    <w:pPr>
      <w:spacing w:line="360" w:lineRule="auto"/>
    </w:pPr>
    <w:rPr>
      <w:rFonts w:ascii="Arial" w:hAnsi="Arial" w:cs="Arial"/>
      <w:lang w:val="es-MX"/>
    </w:rPr>
  </w:style>
  <w:style w:type="paragraph" w:styleId="TDC1">
    <w:name w:val="toc 1"/>
    <w:basedOn w:val="Normal"/>
    <w:next w:val="Normal"/>
    <w:autoRedefine/>
    <w:semiHidden/>
    <w:rsid w:val="008340C1"/>
    <w:pPr>
      <w:spacing w:before="360" w:line="360" w:lineRule="auto"/>
    </w:pPr>
    <w:rPr>
      <w:rFonts w:ascii="Arial" w:hAnsi="Arial"/>
      <w:b/>
      <w:bCs/>
      <w:caps/>
      <w:sz w:val="36"/>
      <w:szCs w:val="28"/>
    </w:rPr>
  </w:style>
  <w:style w:type="paragraph" w:customStyle="1" w:styleId="Estilo3">
    <w:name w:val="Estilo3"/>
    <w:basedOn w:val="Estilo2"/>
    <w:autoRedefine/>
    <w:rsid w:val="008340C1"/>
    <w:pPr>
      <w:numPr>
        <w:ilvl w:val="1"/>
        <w:numId w:val="1"/>
      </w:numPr>
      <w:tabs>
        <w:tab w:val="left" w:pos="709"/>
      </w:tabs>
      <w:spacing w:after="60"/>
      <w:outlineLvl w:val="1"/>
    </w:pPr>
    <w:rPr>
      <w:b/>
    </w:rPr>
  </w:style>
  <w:style w:type="paragraph" w:customStyle="1" w:styleId="Estilo6">
    <w:name w:val="Estilo6"/>
    <w:basedOn w:val="Estilo2"/>
    <w:autoRedefine/>
    <w:rsid w:val="00AA2B62"/>
    <w:pPr>
      <w:numPr>
        <w:numId w:val="2"/>
      </w:numPr>
      <w:spacing w:line="240" w:lineRule="auto"/>
      <w:jc w:val="left"/>
    </w:pPr>
    <w:rPr>
      <w:rFonts w:ascii="Times New Roman" w:hAnsi="Times New Roman" w:cs="Times New Roman"/>
      <w:lang w:val="en-US"/>
    </w:rPr>
  </w:style>
  <w:style w:type="paragraph" w:styleId="Piedepgina">
    <w:name w:val="footer"/>
    <w:basedOn w:val="Normal"/>
    <w:rsid w:val="00B17F13"/>
    <w:pPr>
      <w:tabs>
        <w:tab w:val="center" w:pos="4252"/>
        <w:tab w:val="right" w:pos="8504"/>
      </w:tabs>
    </w:pPr>
  </w:style>
  <w:style w:type="character" w:styleId="Nmerodepgina">
    <w:name w:val="page number"/>
    <w:basedOn w:val="Fuentedeprrafopredeter"/>
    <w:rsid w:val="00B17F13"/>
  </w:style>
  <w:style w:type="paragraph" w:styleId="Textoindependiente2">
    <w:name w:val="Body Text 2"/>
    <w:basedOn w:val="Normal"/>
    <w:rsid w:val="00A442A2"/>
    <w:pPr>
      <w:spacing w:line="360" w:lineRule="auto"/>
    </w:pPr>
    <w:rPr>
      <w:rFonts w:ascii="Arial" w:hAnsi="Arial" w:cs="Arial"/>
      <w:sz w:val="24"/>
    </w:rPr>
  </w:style>
  <w:style w:type="paragraph" w:styleId="Encabezado">
    <w:name w:val="header"/>
    <w:basedOn w:val="Normal"/>
    <w:rsid w:val="004A16F9"/>
    <w:pPr>
      <w:tabs>
        <w:tab w:val="center" w:pos="4252"/>
        <w:tab w:val="right" w:pos="8504"/>
      </w:tabs>
    </w:pPr>
  </w:style>
  <w:style w:type="table" w:styleId="Tablaconcuadrcula">
    <w:name w:val="Table Grid"/>
    <w:basedOn w:val="Tablanormal"/>
    <w:rsid w:val="00CB1F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semiHidden/>
    <w:rsid w:val="008B234B"/>
    <w:rPr>
      <w:sz w:val="18"/>
    </w:rPr>
  </w:style>
  <w:style w:type="paragraph" w:styleId="Textocomentario">
    <w:name w:val="annotation text"/>
    <w:basedOn w:val="Normal"/>
    <w:semiHidden/>
    <w:rsid w:val="008B234B"/>
    <w:rPr>
      <w:sz w:val="24"/>
      <w:szCs w:val="24"/>
    </w:rPr>
  </w:style>
  <w:style w:type="paragraph" w:styleId="Asuntodelcomentario">
    <w:name w:val="annotation subject"/>
    <w:basedOn w:val="Textocomentario"/>
    <w:next w:val="Textocomentario"/>
    <w:semiHidden/>
    <w:rsid w:val="008B234B"/>
    <w:rPr>
      <w:sz w:val="20"/>
      <w:szCs w:val="20"/>
    </w:rPr>
  </w:style>
  <w:style w:type="paragraph" w:styleId="Textodeglobo">
    <w:name w:val="Balloon Text"/>
    <w:basedOn w:val="Normal"/>
    <w:semiHidden/>
    <w:rsid w:val="008B234B"/>
    <w:rPr>
      <w:rFonts w:ascii="Lucida Grande" w:hAnsi="Lucida Grande"/>
      <w:sz w:val="18"/>
      <w:szCs w:val="18"/>
    </w:rPr>
  </w:style>
  <w:style w:type="paragraph" w:styleId="Puesto">
    <w:name w:val="Title"/>
    <w:basedOn w:val="Normal"/>
    <w:qFormat/>
    <w:rsid w:val="007773AA"/>
    <w:pPr>
      <w:spacing w:before="240" w:after="60"/>
      <w:jc w:val="center"/>
      <w:outlineLvl w:val="0"/>
    </w:pPr>
    <w:rPr>
      <w:rFonts w:ascii="Arial" w:hAnsi="Arial" w:cs="Arial"/>
      <w:b/>
      <w:bCs/>
      <w:kern w:val="28"/>
      <w:sz w:val="32"/>
      <w:szCs w:val="32"/>
    </w:rPr>
  </w:style>
  <w:style w:type="paragraph" w:customStyle="1" w:styleId="MMTitle">
    <w:name w:val="MM Title"/>
    <w:basedOn w:val="Puesto"/>
    <w:rsid w:val="007773AA"/>
  </w:style>
  <w:style w:type="paragraph" w:customStyle="1" w:styleId="MMTopic1">
    <w:name w:val="MM Topic 1"/>
    <w:basedOn w:val="Ttulo1"/>
    <w:rsid w:val="007773AA"/>
    <w:pPr>
      <w:numPr>
        <w:numId w:val="3"/>
      </w:numPr>
      <w:tabs>
        <w:tab w:val="clear" w:pos="360"/>
      </w:tabs>
    </w:pPr>
  </w:style>
  <w:style w:type="paragraph" w:customStyle="1" w:styleId="MMTopic2">
    <w:name w:val="MM Topic 2"/>
    <w:basedOn w:val="Ttulo2"/>
    <w:rsid w:val="007773AA"/>
    <w:pPr>
      <w:numPr>
        <w:ilvl w:val="1"/>
        <w:numId w:val="3"/>
      </w:numPr>
    </w:pPr>
  </w:style>
  <w:style w:type="paragraph" w:customStyle="1" w:styleId="MMTopic3">
    <w:name w:val="MM Topic 3"/>
    <w:basedOn w:val="Ttulo3"/>
    <w:rsid w:val="007773AA"/>
    <w:pPr>
      <w:numPr>
        <w:ilvl w:val="2"/>
        <w:numId w:val="3"/>
      </w:numPr>
      <w:tabs>
        <w:tab w:val="clear" w:pos="1080"/>
      </w:tabs>
    </w:pPr>
  </w:style>
  <w:style w:type="character" w:styleId="Hipervnculo">
    <w:name w:val="Hyperlink"/>
    <w:basedOn w:val="Fuentedeprrafopredeter"/>
    <w:rsid w:val="00B22563"/>
    <w:rPr>
      <w:color w:val="0000FF"/>
      <w:u w:val="single"/>
    </w:rPr>
  </w:style>
  <w:style w:type="paragraph" w:styleId="Prrafodelista">
    <w:name w:val="List Paragraph"/>
    <w:basedOn w:val="Normal"/>
    <w:uiPriority w:val="34"/>
    <w:qFormat/>
    <w:rsid w:val="00272BD1"/>
    <w:pPr>
      <w:ind w:left="720"/>
      <w:contextualSpacing/>
    </w:pPr>
  </w:style>
  <w:style w:type="character" w:customStyle="1" w:styleId="apple-style-span">
    <w:name w:val="apple-style-span"/>
    <w:basedOn w:val="Fuentedeprrafopredeter"/>
    <w:rsid w:val="001A4D42"/>
  </w:style>
  <w:style w:type="character" w:customStyle="1" w:styleId="Ttulo2Car">
    <w:name w:val="Título 2 Car"/>
    <w:basedOn w:val="Fuentedeprrafopredeter"/>
    <w:link w:val="Ttulo2"/>
    <w:rsid w:val="00E66FEB"/>
    <w:rPr>
      <w:rFonts w:ascii="Verdana" w:hAnsi="Verdana" w:cs="Tahoma"/>
      <w:b/>
      <w:szCs w:val="22"/>
      <w:lang w:val="es-ES" w:eastAsia="es-ES"/>
    </w:rPr>
  </w:style>
  <w:style w:type="paragraph" w:customStyle="1" w:styleId="Ul">
    <w:name w:val="Ul"/>
    <w:basedOn w:val="Normal"/>
    <w:rsid w:val="00ED2061"/>
    <w:pPr>
      <w:shd w:val="solid" w:color="FFFFFF" w:fill="auto"/>
      <w:ind w:firstLine="0"/>
      <w:jc w:val="left"/>
    </w:pPr>
    <w:rPr>
      <w:rFonts w:eastAsia="Verdana" w:cs="Verdana"/>
      <w:color w:val="000000"/>
      <w:szCs w:val="24"/>
      <w:shd w:val="solid" w:color="FFFFFF" w:fill="auto"/>
      <w:lang w:val="ru-RU" w:eastAsia="ru-RU"/>
    </w:rPr>
  </w:style>
  <w:style w:type="paragraph" w:customStyle="1" w:styleId="Li">
    <w:name w:val="Li"/>
    <w:basedOn w:val="Normal"/>
    <w:rsid w:val="00ED2061"/>
    <w:pPr>
      <w:shd w:val="solid" w:color="FFFFFF" w:fill="auto"/>
      <w:ind w:firstLine="0"/>
      <w:jc w:val="left"/>
    </w:pPr>
    <w:rPr>
      <w:rFonts w:eastAsia="Verdana" w:cs="Verdana"/>
      <w:color w:val="000000"/>
      <w:szCs w:val="24"/>
      <w:shd w:val="solid" w:color="FFFFFF" w:fill="auto"/>
      <w:lang w:val="ru-RU" w:eastAsia="ru-RU"/>
    </w:rPr>
  </w:style>
  <w:style w:type="paragraph" w:styleId="Bibliografa">
    <w:name w:val="Bibliography"/>
    <w:basedOn w:val="Normal"/>
    <w:next w:val="Normal"/>
    <w:uiPriority w:val="37"/>
    <w:unhideWhenUsed/>
    <w:rsid w:val="00C7212A"/>
  </w:style>
  <w:style w:type="character" w:styleId="Textodelmarcadordeposicin">
    <w:name w:val="Placeholder Text"/>
    <w:basedOn w:val="Fuentedeprrafopredeter"/>
    <w:uiPriority w:val="99"/>
    <w:semiHidden/>
    <w:rsid w:val="00DA622C"/>
    <w:rPr>
      <w:color w:val="808080"/>
    </w:rPr>
  </w:style>
  <w:style w:type="paragraph" w:styleId="Sinespaciado">
    <w:name w:val="No Spacing"/>
    <w:uiPriority w:val="1"/>
    <w:qFormat/>
    <w:rsid w:val="00107C22"/>
    <w:pPr>
      <w:ind w:firstLine="284"/>
      <w:jc w:val="both"/>
    </w:pPr>
    <w:rPr>
      <w:rFonts w:ascii="Verdana" w:hAnsi="Verdana" w:cs="Tahoma"/>
      <w:szCs w:val="22"/>
      <w:lang w:val="es-ES" w:eastAsia="es-ES"/>
    </w:rPr>
  </w:style>
  <w:style w:type="paragraph" w:customStyle="1" w:styleId="A33C56F53B7E4E00A2BD0E0085368A092">
    <w:name w:val="A33C56F53B7E4E00A2BD0E0085368A092"/>
    <w:rsid w:val="006970F9"/>
    <w:pPr>
      <w:ind w:firstLine="284"/>
      <w:jc w:val="both"/>
      <w:outlineLvl w:val="1"/>
    </w:pPr>
    <w:rPr>
      <w:rFonts w:ascii="Verdana" w:hAnsi="Verdana" w:cs="Tahoma"/>
      <w:b/>
      <w:szCs w:val="2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0277051">
      <w:bodyDiv w:val="1"/>
      <w:marLeft w:val="0"/>
      <w:marRight w:val="0"/>
      <w:marTop w:val="0"/>
      <w:marBottom w:val="0"/>
      <w:divBdr>
        <w:top w:val="none" w:sz="0" w:space="0" w:color="auto"/>
        <w:left w:val="none" w:sz="0" w:space="0" w:color="auto"/>
        <w:bottom w:val="none" w:sz="0" w:space="0" w:color="auto"/>
        <w:right w:val="none" w:sz="0" w:space="0" w:color="auto"/>
      </w:divBdr>
    </w:div>
    <w:div w:id="204605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librisql.us.es/ximdex/guias/plagio/La%20Biblioteca%20de%20la%20Universidad%20de%20Sevilla_05.htm" TargetMode="External"/><Relationship Id="rId12" Type="http://schemas.openxmlformats.org/officeDocument/2006/relationships/hyperlink" Target="http://www.cimm.ucr.ac.cr/cuadernos/documentos/Normas_APA.pdf" TargetMode="External"/><Relationship Id="rId13" Type="http://schemas.openxmlformats.org/officeDocument/2006/relationships/hyperlink" Target="http://www.warehouse-science.com/"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glossaryDocument" Target="glossary/document.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fabio.morera@ucr.ac.cr" TargetMode="External"/><Relationship Id="rId9" Type="http://schemas.openxmlformats.org/officeDocument/2006/relationships/hyperlink" Target="http://prof.usb.ve/eklein/plagio/" TargetMode="External"/><Relationship Id="rId10" Type="http://schemas.openxmlformats.org/officeDocument/2006/relationships/hyperlink" Target="http://www.eduteka.org/PlagioIndiana.php3"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22675703"/>
        <w:category>
          <w:name w:val="General"/>
          <w:gallery w:val="placeholder"/>
        </w:category>
        <w:types>
          <w:type w:val="bbPlcHdr"/>
        </w:types>
        <w:behaviors>
          <w:behavior w:val="content"/>
        </w:behaviors>
        <w:guid w:val="{64FDC69A-37D9-4C56-89D4-FF7E059E4201}"/>
      </w:docPartPr>
      <w:docPartBody>
        <w:p w:rsidR="00033F69" w:rsidRDefault="000266AF">
          <w:r w:rsidRPr="007B3C6C">
            <w:rPr>
              <w:rStyle w:val="Textodelmarcadordeposicin"/>
            </w:rPr>
            <w:t>Haga clic aquí para escribir texto.</w:t>
          </w:r>
        </w:p>
      </w:docPartBody>
    </w:docPart>
    <w:docPart>
      <w:docPartPr>
        <w:name w:val="7F3F564121764FC2878C5D21D8591E7C"/>
        <w:category>
          <w:name w:val="General"/>
          <w:gallery w:val="placeholder"/>
        </w:category>
        <w:types>
          <w:type w:val="bbPlcHdr"/>
        </w:types>
        <w:behaviors>
          <w:behavior w:val="content"/>
        </w:behaviors>
        <w:guid w:val="{AC67BC40-8042-4D83-A2F1-1C06E712BE1D}"/>
      </w:docPartPr>
      <w:docPartBody>
        <w:p w:rsidR="0043784C" w:rsidRDefault="0043784C" w:rsidP="00DA622C">
          <w:pPr>
            <w:jc w:val="center"/>
            <w:rPr>
              <w:rStyle w:val="Textodelmarcadordeposicin"/>
            </w:rPr>
          </w:pPr>
          <w:r w:rsidRPr="00DA622C">
            <w:rPr>
              <w:rStyle w:val="Textodelmarcadordeposicin"/>
            </w:rPr>
            <w:t xml:space="preserve">Indicar los nombres de todos(as) los profesores(as) del curso y la Sede o grupo que atienden. Destacar en negrita el nombre del profesor al cual corresponde la carta al estudiante específica. Entre paréntesis escribir la palabra coordinador(a) para </w:t>
          </w:r>
          <w:r>
            <w:rPr>
              <w:rStyle w:val="Textodelmarcadordeposicin"/>
            </w:rPr>
            <w:t>identificar al Coordinador(a) de Cátedra</w:t>
          </w:r>
        </w:p>
        <w:p w:rsidR="0043784C" w:rsidRDefault="0043784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Bookman Old Style">
    <w:panose1 w:val="02050604050505020204"/>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Verdana,BoldItalic">
    <w:panose1 w:val="00000000000000000000"/>
    <w:charset w:val="00"/>
    <w:family w:val="auto"/>
    <w:notTrueType/>
    <w:pitch w:val="default"/>
    <w:sig w:usb0="00000003" w:usb1="00000000" w:usb2="00000000" w:usb3="00000000" w:csb0="00000001" w:csb1="00000000"/>
  </w:font>
  <w:font w:name="Verdana,Italic">
    <w:panose1 w:val="00000000000000000000"/>
    <w:charset w:val="00"/>
    <w:family w:val="auto"/>
    <w:notTrueType/>
    <w:pitch w:val="default"/>
    <w:sig w:usb0="00000003" w:usb1="00000000" w:usb2="00000000" w:usb3="00000000" w:csb0="00000001" w:csb1="00000000"/>
  </w:font>
  <w:font w:name="Verdana,Bold">
    <w:panose1 w:val="00000000000000000000"/>
    <w:charset w:val="00"/>
    <w:family w:val="auto"/>
    <w:notTrueType/>
    <w:pitch w:val="default"/>
    <w:sig w:usb0="00000003" w:usb1="00000000" w:usb2="00000000" w:usb3="00000000" w:csb0="00000001" w:csb1="00000000"/>
  </w:font>
  <w:font w:name="TTFFAB61A8t00">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glossary/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F14C5F"/>
    <w:multiLevelType w:val="multilevel"/>
    <w:tmpl w:val="8EE439BC"/>
    <w:lvl w:ilvl="0">
      <w:start w:val="3"/>
      <w:numFmt w:val="decimal"/>
      <w:pStyle w:val="Estilo6"/>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0266AF"/>
    <w:rsid w:val="000266AF"/>
    <w:rsid w:val="00033F69"/>
    <w:rsid w:val="0043784C"/>
    <w:rsid w:val="005954BB"/>
    <w:rsid w:val="00A77A2F"/>
    <w:rsid w:val="00C24B04"/>
    <w:rsid w:val="00D7379F"/>
    <w:rsid w:val="00FE0EC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F69"/>
  </w:style>
  <w:style w:type="paragraph" w:styleId="Ttulo2">
    <w:name w:val="heading 2"/>
    <w:basedOn w:val="Normal"/>
    <w:next w:val="Normal"/>
    <w:link w:val="Ttulo2Car"/>
    <w:qFormat/>
    <w:rsid w:val="0043784C"/>
    <w:pPr>
      <w:spacing w:after="0" w:line="240" w:lineRule="auto"/>
      <w:ind w:firstLine="284"/>
      <w:jc w:val="both"/>
      <w:outlineLvl w:val="1"/>
    </w:pPr>
    <w:rPr>
      <w:rFonts w:ascii="Verdana" w:eastAsia="Times New Roman" w:hAnsi="Verdana" w:cs="Tahoma"/>
      <w:b/>
      <w:sz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3784C"/>
    <w:rPr>
      <w:color w:val="808080"/>
    </w:rPr>
  </w:style>
  <w:style w:type="paragraph" w:customStyle="1" w:styleId="4DA76175D5A448989AFF204ED53ED126">
    <w:name w:val="4DA76175D5A448989AFF204ED53ED126"/>
    <w:rsid w:val="000266AF"/>
  </w:style>
  <w:style w:type="paragraph" w:customStyle="1" w:styleId="A33C56F53B7E4E00A2BD0E0085368A09">
    <w:name w:val="A33C56F53B7E4E00A2BD0E0085368A09"/>
    <w:rsid w:val="000266AF"/>
  </w:style>
  <w:style w:type="paragraph" w:customStyle="1" w:styleId="84762D57FDF14D76BD826E91F296D339">
    <w:name w:val="84762D57FDF14D76BD826E91F296D339"/>
    <w:rsid w:val="00033F69"/>
    <w:pPr>
      <w:spacing w:after="0" w:line="240" w:lineRule="auto"/>
      <w:ind w:firstLine="284"/>
      <w:jc w:val="both"/>
    </w:pPr>
    <w:rPr>
      <w:rFonts w:ascii="Verdana" w:eastAsia="Times New Roman" w:hAnsi="Verdana" w:cs="Tahoma"/>
      <w:sz w:val="20"/>
      <w:lang w:val="es-ES" w:eastAsia="es-ES"/>
    </w:rPr>
  </w:style>
  <w:style w:type="paragraph" w:customStyle="1" w:styleId="2ABEBD4F0EF74C44BF51D4681436CEC1">
    <w:name w:val="2ABEBD4F0EF74C44BF51D4681436CEC1"/>
    <w:rsid w:val="00033F69"/>
    <w:pPr>
      <w:spacing w:after="0" w:line="240" w:lineRule="auto"/>
      <w:ind w:firstLine="284"/>
      <w:jc w:val="both"/>
    </w:pPr>
    <w:rPr>
      <w:rFonts w:ascii="Verdana" w:eastAsia="Times New Roman" w:hAnsi="Verdana" w:cs="Tahoma"/>
      <w:sz w:val="20"/>
      <w:lang w:val="es-ES" w:eastAsia="es-ES"/>
    </w:rPr>
  </w:style>
  <w:style w:type="character" w:customStyle="1" w:styleId="Ttulo2Car">
    <w:name w:val="Título 2 Car"/>
    <w:basedOn w:val="Fuentedeprrafopredeter"/>
    <w:link w:val="Ttulo2"/>
    <w:rsid w:val="0043784C"/>
    <w:rPr>
      <w:rFonts w:ascii="Verdana" w:eastAsia="Times New Roman" w:hAnsi="Verdana" w:cs="Tahoma"/>
      <w:b/>
      <w:sz w:val="20"/>
      <w:lang w:val="es-ES" w:eastAsia="es-ES"/>
    </w:rPr>
  </w:style>
  <w:style w:type="paragraph" w:customStyle="1" w:styleId="28E6AD2152C54615BD8530A71D8AAC38">
    <w:name w:val="28E6AD2152C54615BD8530A71D8AAC38"/>
    <w:rsid w:val="00033F69"/>
    <w:pPr>
      <w:spacing w:after="0" w:line="240" w:lineRule="auto"/>
      <w:ind w:firstLine="284"/>
      <w:jc w:val="both"/>
      <w:outlineLvl w:val="1"/>
    </w:pPr>
    <w:rPr>
      <w:rFonts w:ascii="Verdana" w:eastAsia="Times New Roman" w:hAnsi="Verdana" w:cs="Tahoma"/>
      <w:b/>
      <w:sz w:val="20"/>
      <w:lang w:val="es-ES" w:eastAsia="es-ES"/>
    </w:rPr>
  </w:style>
  <w:style w:type="paragraph" w:customStyle="1" w:styleId="A33C56F53B7E4E00A2BD0E0085368A091">
    <w:name w:val="A33C56F53B7E4E00A2BD0E0085368A091"/>
    <w:rsid w:val="00033F69"/>
    <w:pPr>
      <w:spacing w:after="0" w:line="240" w:lineRule="auto"/>
      <w:ind w:firstLine="284"/>
      <w:jc w:val="both"/>
      <w:outlineLvl w:val="1"/>
    </w:pPr>
    <w:rPr>
      <w:rFonts w:ascii="Verdana" w:eastAsia="Times New Roman" w:hAnsi="Verdana" w:cs="Tahoma"/>
      <w:b/>
      <w:sz w:val="20"/>
      <w:lang w:val="es-ES" w:eastAsia="es-ES"/>
    </w:rPr>
  </w:style>
  <w:style w:type="paragraph" w:customStyle="1" w:styleId="CD9CEEDA16B448C1B52742AC14FB432D">
    <w:name w:val="CD9CEEDA16B448C1B52742AC14FB432D"/>
    <w:rsid w:val="00033F69"/>
    <w:pPr>
      <w:spacing w:after="0" w:line="240" w:lineRule="auto"/>
      <w:ind w:firstLine="284"/>
      <w:jc w:val="both"/>
    </w:pPr>
    <w:rPr>
      <w:rFonts w:ascii="Verdana" w:eastAsia="Times New Roman" w:hAnsi="Verdana" w:cs="Tahoma"/>
      <w:sz w:val="20"/>
      <w:lang w:val="es-ES" w:eastAsia="es-ES"/>
    </w:rPr>
  </w:style>
  <w:style w:type="paragraph" w:customStyle="1" w:styleId="023F64D2DA0E40EFB7D39F157FC5BF99">
    <w:name w:val="023F64D2DA0E40EFB7D39F157FC5BF99"/>
    <w:rsid w:val="00033F69"/>
    <w:pPr>
      <w:spacing w:after="0" w:line="240" w:lineRule="auto"/>
      <w:ind w:firstLine="284"/>
      <w:jc w:val="both"/>
    </w:pPr>
    <w:rPr>
      <w:rFonts w:ascii="Verdana" w:eastAsia="Times New Roman" w:hAnsi="Verdana" w:cs="Tahoma"/>
      <w:sz w:val="20"/>
      <w:lang w:val="es-ES" w:eastAsia="es-ES"/>
    </w:rPr>
  </w:style>
  <w:style w:type="paragraph" w:styleId="Prrafodelista">
    <w:name w:val="List Paragraph"/>
    <w:basedOn w:val="Normal"/>
    <w:uiPriority w:val="34"/>
    <w:qFormat/>
    <w:rsid w:val="0043784C"/>
    <w:pPr>
      <w:spacing w:after="0" w:line="240" w:lineRule="auto"/>
      <w:ind w:left="720" w:firstLine="284"/>
      <w:contextualSpacing/>
      <w:jc w:val="both"/>
    </w:pPr>
    <w:rPr>
      <w:rFonts w:ascii="Verdana" w:eastAsia="Times New Roman" w:hAnsi="Verdana" w:cs="Tahoma"/>
      <w:sz w:val="20"/>
      <w:lang w:val="es-ES" w:eastAsia="es-ES"/>
    </w:rPr>
  </w:style>
  <w:style w:type="paragraph" w:customStyle="1" w:styleId="F28A6013577D4859BE7C19CF08A7F699">
    <w:name w:val="F28A6013577D4859BE7C19CF08A7F699"/>
    <w:rsid w:val="00033F69"/>
    <w:pPr>
      <w:spacing w:after="0" w:line="240" w:lineRule="auto"/>
      <w:ind w:left="720" w:firstLine="284"/>
      <w:contextualSpacing/>
      <w:jc w:val="both"/>
    </w:pPr>
    <w:rPr>
      <w:rFonts w:ascii="Verdana" w:eastAsia="Times New Roman" w:hAnsi="Verdana" w:cs="Tahoma"/>
      <w:sz w:val="20"/>
      <w:lang w:val="es-ES" w:eastAsia="es-ES"/>
    </w:rPr>
  </w:style>
  <w:style w:type="paragraph" w:customStyle="1" w:styleId="256D6E8E3A1E47F482EE8996BF771EB6">
    <w:name w:val="256D6E8E3A1E47F482EE8996BF771EB6"/>
    <w:rsid w:val="00033F69"/>
    <w:pPr>
      <w:spacing w:after="0" w:line="240" w:lineRule="auto"/>
      <w:ind w:firstLine="284"/>
      <w:jc w:val="both"/>
    </w:pPr>
    <w:rPr>
      <w:rFonts w:ascii="Verdana" w:eastAsia="Times New Roman" w:hAnsi="Verdana" w:cs="Tahoma"/>
      <w:sz w:val="20"/>
      <w:lang w:val="es-ES" w:eastAsia="es-ES"/>
    </w:rPr>
  </w:style>
  <w:style w:type="paragraph" w:customStyle="1" w:styleId="Estilo6">
    <w:name w:val="Estilo6"/>
    <w:basedOn w:val="Normal"/>
    <w:autoRedefine/>
    <w:rsid w:val="0043784C"/>
    <w:pPr>
      <w:numPr>
        <w:numId w:val="1"/>
      </w:numPr>
      <w:spacing w:after="0" w:line="240" w:lineRule="auto"/>
    </w:pPr>
    <w:rPr>
      <w:rFonts w:ascii="Times New Roman" w:eastAsia="Times New Roman" w:hAnsi="Times New Roman" w:cs="Times New Roman"/>
      <w:sz w:val="20"/>
      <w:lang w:val="en-US" w:eastAsia="es-ES"/>
    </w:rPr>
  </w:style>
  <w:style w:type="paragraph" w:customStyle="1" w:styleId="84762D57FDF14D76BD826E91F296D3391">
    <w:name w:val="84762D57FDF14D76BD826E91F296D3391"/>
    <w:rsid w:val="0043784C"/>
    <w:pPr>
      <w:spacing w:after="0" w:line="240" w:lineRule="auto"/>
      <w:ind w:firstLine="284"/>
      <w:jc w:val="both"/>
    </w:pPr>
    <w:rPr>
      <w:rFonts w:ascii="Verdana" w:eastAsia="Times New Roman" w:hAnsi="Verdana" w:cs="Tahoma"/>
      <w:sz w:val="20"/>
      <w:lang w:val="es-ES" w:eastAsia="es-ES"/>
    </w:rPr>
  </w:style>
  <w:style w:type="paragraph" w:styleId="Piedepgina">
    <w:name w:val="footer"/>
    <w:basedOn w:val="Normal"/>
    <w:link w:val="PiedepginaCar"/>
    <w:rsid w:val="0043784C"/>
    <w:pPr>
      <w:tabs>
        <w:tab w:val="center" w:pos="4252"/>
        <w:tab w:val="right" w:pos="8504"/>
      </w:tabs>
      <w:spacing w:after="0" w:line="240" w:lineRule="auto"/>
      <w:ind w:firstLine="284"/>
      <w:jc w:val="both"/>
    </w:pPr>
    <w:rPr>
      <w:rFonts w:ascii="Verdana" w:eastAsia="Times New Roman" w:hAnsi="Verdana" w:cs="Tahoma"/>
      <w:sz w:val="20"/>
      <w:lang w:val="es-ES" w:eastAsia="es-ES"/>
    </w:rPr>
  </w:style>
  <w:style w:type="character" w:customStyle="1" w:styleId="PiedepginaCar">
    <w:name w:val="Pie de página Car"/>
    <w:basedOn w:val="Fuentedeprrafopredeter"/>
    <w:link w:val="Piedepgina"/>
    <w:rsid w:val="0043784C"/>
    <w:rPr>
      <w:rFonts w:ascii="Verdana" w:eastAsia="Times New Roman" w:hAnsi="Verdana" w:cs="Tahoma"/>
      <w:sz w:val="20"/>
      <w:lang w:val="es-ES" w:eastAsia="es-ES"/>
    </w:rPr>
  </w:style>
  <w:style w:type="paragraph" w:customStyle="1" w:styleId="2ABEBD4F0EF74C44BF51D4681436CEC11">
    <w:name w:val="2ABEBD4F0EF74C44BF51D4681436CEC11"/>
    <w:rsid w:val="0043784C"/>
    <w:pPr>
      <w:spacing w:after="0" w:line="240" w:lineRule="auto"/>
      <w:ind w:firstLine="284"/>
      <w:jc w:val="both"/>
    </w:pPr>
    <w:rPr>
      <w:rFonts w:ascii="Verdana" w:eastAsia="Times New Roman" w:hAnsi="Verdana" w:cs="Tahoma"/>
      <w:sz w:val="20"/>
      <w:lang w:val="es-ES" w:eastAsia="es-ES"/>
    </w:rPr>
  </w:style>
  <w:style w:type="paragraph" w:customStyle="1" w:styleId="28E6AD2152C54615BD8530A71D8AAC381">
    <w:name w:val="28E6AD2152C54615BD8530A71D8AAC381"/>
    <w:rsid w:val="0043784C"/>
    <w:pPr>
      <w:spacing w:after="0" w:line="240" w:lineRule="auto"/>
      <w:ind w:firstLine="284"/>
      <w:jc w:val="both"/>
      <w:outlineLvl w:val="1"/>
    </w:pPr>
    <w:rPr>
      <w:rFonts w:ascii="Verdana" w:eastAsia="Times New Roman" w:hAnsi="Verdana" w:cs="Tahoma"/>
      <w:b/>
      <w:sz w:val="20"/>
      <w:lang w:val="es-ES" w:eastAsia="es-ES"/>
    </w:rPr>
  </w:style>
  <w:style w:type="paragraph" w:customStyle="1" w:styleId="A33C56F53B7E4E00A2BD0E0085368A092">
    <w:name w:val="A33C56F53B7E4E00A2BD0E0085368A092"/>
    <w:rsid w:val="0043784C"/>
    <w:pPr>
      <w:spacing w:after="0" w:line="240" w:lineRule="auto"/>
      <w:ind w:firstLine="284"/>
      <w:jc w:val="both"/>
      <w:outlineLvl w:val="1"/>
    </w:pPr>
    <w:rPr>
      <w:rFonts w:ascii="Verdana" w:eastAsia="Times New Roman" w:hAnsi="Verdana" w:cs="Tahoma"/>
      <w:b/>
      <w:sz w:val="20"/>
      <w:lang w:val="es-ES" w:eastAsia="es-ES"/>
    </w:rPr>
  </w:style>
  <w:style w:type="paragraph" w:customStyle="1" w:styleId="CD9CEEDA16B448C1B52742AC14FB432D1">
    <w:name w:val="CD9CEEDA16B448C1B52742AC14FB432D1"/>
    <w:rsid w:val="0043784C"/>
    <w:pPr>
      <w:spacing w:after="0" w:line="240" w:lineRule="auto"/>
      <w:ind w:firstLine="284"/>
      <w:jc w:val="both"/>
    </w:pPr>
    <w:rPr>
      <w:rFonts w:ascii="Verdana" w:eastAsia="Times New Roman" w:hAnsi="Verdana" w:cs="Tahoma"/>
      <w:sz w:val="20"/>
      <w:lang w:val="es-ES" w:eastAsia="es-ES"/>
    </w:rPr>
  </w:style>
  <w:style w:type="paragraph" w:customStyle="1" w:styleId="023F64D2DA0E40EFB7D39F157FC5BF991">
    <w:name w:val="023F64D2DA0E40EFB7D39F157FC5BF991"/>
    <w:rsid w:val="0043784C"/>
    <w:pPr>
      <w:spacing w:after="0" w:line="240" w:lineRule="auto"/>
      <w:ind w:firstLine="284"/>
      <w:jc w:val="both"/>
    </w:pPr>
    <w:rPr>
      <w:rFonts w:ascii="Verdana" w:eastAsia="Times New Roman" w:hAnsi="Verdana" w:cs="Tahoma"/>
      <w:sz w:val="20"/>
      <w:lang w:val="es-ES" w:eastAsia="es-ES"/>
    </w:rPr>
  </w:style>
  <w:style w:type="paragraph" w:styleId="Textocomentario">
    <w:name w:val="annotation text"/>
    <w:basedOn w:val="Normal"/>
    <w:link w:val="TextocomentarioCar"/>
    <w:uiPriority w:val="99"/>
    <w:semiHidden/>
    <w:unhideWhenUsed/>
    <w:rsid w:val="0043784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3784C"/>
    <w:rPr>
      <w:sz w:val="20"/>
      <w:szCs w:val="20"/>
    </w:rPr>
  </w:style>
  <w:style w:type="paragraph" w:styleId="Asuntodelcomentario">
    <w:name w:val="annotation subject"/>
    <w:basedOn w:val="Textocomentario"/>
    <w:next w:val="Textocomentario"/>
    <w:link w:val="AsuntodelcomentarioCar"/>
    <w:semiHidden/>
    <w:rsid w:val="0043784C"/>
    <w:pPr>
      <w:spacing w:after="0"/>
      <w:ind w:firstLine="284"/>
      <w:jc w:val="both"/>
    </w:pPr>
    <w:rPr>
      <w:rFonts w:ascii="Verdana" w:eastAsia="Times New Roman" w:hAnsi="Verdana" w:cs="Tahoma"/>
      <w:lang w:val="es-ES" w:eastAsia="es-ES"/>
    </w:rPr>
  </w:style>
  <w:style w:type="character" w:customStyle="1" w:styleId="AsuntodelcomentarioCar">
    <w:name w:val="Asunto del comentario Car"/>
    <w:basedOn w:val="TextocomentarioCar"/>
    <w:link w:val="Asuntodelcomentario"/>
    <w:semiHidden/>
    <w:rsid w:val="0043784C"/>
    <w:rPr>
      <w:rFonts w:ascii="Verdana" w:eastAsia="Times New Roman" w:hAnsi="Verdana" w:cs="Tahoma"/>
      <w:sz w:val="20"/>
      <w:szCs w:val="20"/>
      <w:lang w:val="es-ES" w:eastAsia="es-ES"/>
    </w:rPr>
  </w:style>
  <w:style w:type="paragraph" w:customStyle="1" w:styleId="F28A6013577D4859BE7C19CF08A7F6991">
    <w:name w:val="F28A6013577D4859BE7C19CF08A7F6991"/>
    <w:rsid w:val="0043784C"/>
    <w:pPr>
      <w:spacing w:after="0" w:line="240" w:lineRule="auto"/>
      <w:ind w:left="720" w:firstLine="284"/>
      <w:contextualSpacing/>
      <w:jc w:val="both"/>
    </w:pPr>
    <w:rPr>
      <w:rFonts w:ascii="Verdana" w:eastAsia="Times New Roman" w:hAnsi="Verdana" w:cs="Tahoma"/>
      <w:sz w:val="20"/>
      <w:lang w:val="es-ES" w:eastAsia="es-ES"/>
    </w:rPr>
  </w:style>
  <w:style w:type="paragraph" w:customStyle="1" w:styleId="256D6E8E3A1E47F482EE8996BF771EB61">
    <w:name w:val="256D6E8E3A1E47F482EE8996BF771EB61"/>
    <w:rsid w:val="0043784C"/>
    <w:pPr>
      <w:spacing w:after="0" w:line="240" w:lineRule="auto"/>
      <w:ind w:firstLine="284"/>
      <w:jc w:val="both"/>
    </w:pPr>
    <w:rPr>
      <w:rFonts w:ascii="Verdana" w:eastAsia="Times New Roman" w:hAnsi="Verdana" w:cs="Tahoma"/>
      <w:sz w:val="20"/>
      <w:lang w:val="es-ES"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Bac07</b:Tag>
    <b:SourceType>Book</b:SourceType>
    <b:Guid>{229644BE-72E0-4FC9-886F-646819BA2BE3}</b:Guid>
    <b:Author>
      <b:Author>
        <b:NameList>
          <b:Person>
            <b:Last>Baca</b:Last>
            <b:First>Gabriel</b:First>
          </b:Person>
          <b:Person>
            <b:Last>Cruz</b:Last>
            <b:First>Margarita</b:First>
          </b:Person>
        </b:NameList>
      </b:Author>
    </b:Author>
    <b:Title>Introducción a la Ingeniería Industrial</b:Title>
    <b:Year>2007</b:Year>
    <b:City>Madrid</b:City>
    <b:Publisher>Grupo Editorial Patria</b:Publisher>
    <b:RefOrder>1</b:RefOrder>
  </b:Source>
  <b:Source>
    <b:Tag>Hic02</b:Tag>
    <b:SourceType>Book</b:SourceType>
    <b:Guid>{2845B93B-89F9-4F29-970B-4C4EF4380307}</b:Guid>
    <b:Author>
      <b:Author>
        <b:NameList>
          <b:Person>
            <b:Last>Hicks</b:Last>
            <b:First>Philip</b:First>
          </b:Person>
        </b:NameList>
      </b:Author>
    </b:Author>
    <b:Title>Ingeniería Industrial y Administración: una nueva perspectiva.</b:Title>
    <b:Year>2002</b:Year>
    <b:City>México DF</b:City>
    <b:Publisher>CECSA</b:Publisher>
    <b:Edition>Tercera</b:Edition>
    <b:RefOrder>2</b:RefOrder>
  </b:Source>
  <b:Source>
    <b:Tag>Rom06</b:Tag>
    <b:SourceType>Book</b:SourceType>
    <b:Guid>{26B15A2D-5BC9-4734-B5A6-D0583305F5CA}</b:Guid>
    <b:Author>
      <b:Author>
        <b:NameList>
          <b:Person>
            <b:Last>Romero</b:Last>
            <b:First>Omar</b:First>
          </b:Person>
          <b:Person>
            <b:Last>Muñoz</b:Last>
            <b:First>David</b:First>
          </b:Person>
          <b:Person>
            <b:Last>Romero</b:Last>
            <b:First>Sergio</b:First>
          </b:Person>
        </b:NameList>
      </b:Author>
    </b:Author>
    <b:Title>Introducción a la Ingeniería, un enfoque industrial. </b:Title>
    <b:Year>2006</b:Year>
    <b:City>México DF</b:City>
    <b:Publisher>Thompson</b:Publisher>
    <b:RefOrder>3</b:RefOrder>
  </b:Source>
  <b:Source>
    <b:Tag>Zan05</b:Tag>
    <b:SourceType>Book</b:SourceType>
    <b:Guid>{B2A55EFE-F9FD-42DE-B328-5F01B68B30AF}</b:Guid>
    <b:Author>
      <b:Author>
        <b:NameList>
          <b:Person>
            <b:Last>Zandin</b:Last>
            <b:First>Kjell</b:First>
          </b:Person>
        </b:NameList>
      </b:Author>
    </b:Author>
    <b:Title>Maynard Manual del Ingeniero Industrial</b:Title>
    <b:Year>2005</b:Year>
    <b:City>México DF</b:City>
    <b:Publisher>McGraw Hill Interamericana Editores</b:Publisher>
    <b:Edition>Quinta</b:Edition>
    <b:RefOrder>4</b:RefOrder>
  </b:Source>
</b:Sources>
</file>

<file path=customXml/itemProps1.xml><?xml version="1.0" encoding="utf-8"?>
<ds:datastoreItem xmlns:ds="http://schemas.openxmlformats.org/officeDocument/2006/customXml" ds:itemID="{E73B5AB6-0E23-9548-8B21-41DEA81F4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1665</Words>
  <Characters>9326</Characters>
  <Application>Microsoft Macintosh Word</Application>
  <DocSecurity>0</DocSecurity>
  <Lines>310</Lines>
  <Paragraphs>224</Paragraphs>
  <ScaleCrop>false</ScaleCrop>
  <HeadingPairs>
    <vt:vector size="2" baseType="variant">
      <vt:variant>
        <vt:lpstr>Título</vt:lpstr>
      </vt:variant>
      <vt:variant>
        <vt:i4>1</vt:i4>
      </vt:variant>
    </vt:vector>
  </HeadingPairs>
  <TitlesOfParts>
    <vt:vector size="1" baseType="lpstr">
      <vt:lpstr>UNIVERSIDAD DE COSTA RICA</vt:lpstr>
    </vt:vector>
  </TitlesOfParts>
  <Company>AGMBP INGENIEROS CONSULTORES S.A.</Company>
  <LinksUpToDate>false</LinksUpToDate>
  <CharactersWithSpaces>10767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COSTA RICA</dc:title>
  <dc:creator>Alvaro Guillén Mora</dc:creator>
  <cp:lastModifiedBy>Fabio Morera</cp:lastModifiedBy>
  <cp:revision>1</cp:revision>
  <cp:lastPrinted>2016-03-15T22:11:00Z</cp:lastPrinted>
  <dcterms:created xsi:type="dcterms:W3CDTF">2016-03-15T22:11:00Z</dcterms:created>
  <dcterms:modified xsi:type="dcterms:W3CDTF">2016-04-04T20:49:00Z</dcterms:modified>
</cp:coreProperties>
</file>